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C5" w:rsidRPr="00A25A5C" w:rsidRDefault="005D50C5" w:rsidP="005D50C5">
      <w:pPr>
        <w:pStyle w:val="Heading1"/>
        <w:rPr>
          <w:rFonts w:ascii="Times New Roman" w:hAnsi="Times New Roman"/>
          <w:sz w:val="28"/>
          <w:szCs w:val="28"/>
        </w:rPr>
      </w:pPr>
      <w:r w:rsidRPr="00A25A5C">
        <w:rPr>
          <w:rFonts w:ascii="Times New Roman" w:hAnsi="Times New Roman"/>
          <w:sz w:val="28"/>
          <w:szCs w:val="28"/>
        </w:rPr>
        <w:t xml:space="preserve">Call for Proposals </w:t>
      </w:r>
    </w:p>
    <w:p w:rsidR="005D50C5" w:rsidRPr="00A25A5C" w:rsidRDefault="005D50C5" w:rsidP="005D50C5">
      <w:pPr>
        <w:pStyle w:val="Heading1"/>
        <w:rPr>
          <w:rFonts w:ascii="Times New Roman" w:hAnsi="Times New Roman"/>
          <w:sz w:val="28"/>
          <w:szCs w:val="28"/>
        </w:rPr>
      </w:pPr>
    </w:p>
    <w:p w:rsidR="000133B5" w:rsidRDefault="005D50C5" w:rsidP="005D50C5">
      <w:pPr>
        <w:pStyle w:val="Heading1"/>
        <w:rPr>
          <w:rFonts w:ascii="Times New Roman" w:hAnsi="Times New Roman"/>
          <w:sz w:val="28"/>
          <w:szCs w:val="28"/>
        </w:rPr>
      </w:pPr>
      <w:r w:rsidRPr="00A25A5C">
        <w:rPr>
          <w:rFonts w:ascii="Times New Roman" w:hAnsi="Times New Roman"/>
          <w:sz w:val="28"/>
          <w:szCs w:val="28"/>
        </w:rPr>
        <w:t>Scripps College research in Environmental Analysis</w:t>
      </w:r>
      <w:r w:rsidR="000133B5">
        <w:rPr>
          <w:rFonts w:ascii="Times New Roman" w:hAnsi="Times New Roman"/>
          <w:sz w:val="28"/>
          <w:szCs w:val="28"/>
        </w:rPr>
        <w:t xml:space="preserve"> </w:t>
      </w:r>
    </w:p>
    <w:p w:rsidR="005D50C5" w:rsidRPr="00A25A5C" w:rsidRDefault="005D50C5" w:rsidP="005D50C5">
      <w:pPr>
        <w:pStyle w:val="Heading1"/>
        <w:rPr>
          <w:rFonts w:ascii="Times New Roman" w:hAnsi="Times New Roman"/>
          <w:sz w:val="28"/>
          <w:szCs w:val="28"/>
        </w:rPr>
      </w:pPr>
      <w:r w:rsidRPr="00A25A5C">
        <w:rPr>
          <w:rFonts w:ascii="Times New Roman" w:hAnsi="Times New Roman"/>
          <w:sz w:val="28"/>
          <w:szCs w:val="28"/>
        </w:rPr>
        <w:t>Research and Pre-Thesis Fellowships</w:t>
      </w:r>
    </w:p>
    <w:p w:rsidR="005D50C5" w:rsidRPr="00A25A5C" w:rsidRDefault="005D50C5" w:rsidP="005D50C5">
      <w:pPr>
        <w:pStyle w:val="BodyText"/>
        <w:rPr>
          <w:rFonts w:ascii="Times New Roman" w:hAnsi="Times New Roman"/>
          <w:sz w:val="24"/>
          <w:szCs w:val="24"/>
        </w:rPr>
      </w:pPr>
    </w:p>
    <w:p w:rsidR="005D50C5" w:rsidRPr="00A25A5C" w:rsidRDefault="005D50C5" w:rsidP="005D50C5">
      <w:pPr>
        <w:pStyle w:val="BodyText"/>
        <w:rPr>
          <w:rFonts w:ascii="Times New Roman" w:hAnsi="Times New Roman"/>
          <w:sz w:val="24"/>
          <w:szCs w:val="24"/>
        </w:rPr>
      </w:pPr>
      <w:r w:rsidRPr="00A25A5C">
        <w:rPr>
          <w:rFonts w:ascii="Times New Roman" w:hAnsi="Times New Roman"/>
          <w:sz w:val="24"/>
          <w:szCs w:val="24"/>
        </w:rPr>
        <w:t>Scripps College</w:t>
      </w:r>
      <w:r w:rsidRPr="00A25A5C">
        <w:rPr>
          <w:rFonts w:ascii="Times New Roman" w:hAnsi="Times New Roman"/>
          <w:i/>
          <w:color w:val="FF0000"/>
          <w:sz w:val="24"/>
          <w:szCs w:val="24"/>
        </w:rPr>
        <w:t xml:space="preserve"> </w:t>
      </w:r>
      <w:r w:rsidRPr="00A25A5C">
        <w:rPr>
          <w:rFonts w:ascii="Times New Roman" w:hAnsi="Times New Roman"/>
          <w:sz w:val="24"/>
          <w:szCs w:val="24"/>
        </w:rPr>
        <w:t xml:space="preserve">seeks student proposals for research or pre-thesis projects </w:t>
      </w:r>
      <w:r w:rsidR="0001549D" w:rsidRPr="00A25A5C">
        <w:rPr>
          <w:rFonts w:ascii="Times New Roman" w:hAnsi="Times New Roman"/>
          <w:sz w:val="24"/>
          <w:szCs w:val="24"/>
        </w:rPr>
        <w:t>in Envi</w:t>
      </w:r>
      <w:r w:rsidRPr="00A25A5C">
        <w:rPr>
          <w:rFonts w:ascii="Times New Roman" w:hAnsi="Times New Roman"/>
          <w:sz w:val="24"/>
          <w:szCs w:val="24"/>
        </w:rPr>
        <w:t xml:space="preserve">ronmental Analysis for work in </w:t>
      </w:r>
      <w:r w:rsidR="000B56E8">
        <w:rPr>
          <w:rFonts w:ascii="Times New Roman" w:hAnsi="Times New Roman"/>
          <w:sz w:val="24"/>
          <w:szCs w:val="24"/>
        </w:rPr>
        <w:t>Spring 201</w:t>
      </w:r>
      <w:r w:rsidR="002F65B9">
        <w:rPr>
          <w:rFonts w:ascii="Times New Roman" w:hAnsi="Times New Roman"/>
          <w:sz w:val="24"/>
          <w:szCs w:val="24"/>
        </w:rPr>
        <w:t>7</w:t>
      </w:r>
      <w:r w:rsidRPr="00A25A5C">
        <w:rPr>
          <w:rFonts w:ascii="Times New Roman" w:hAnsi="Times New Roman"/>
          <w:sz w:val="24"/>
          <w:szCs w:val="24"/>
        </w:rPr>
        <w:t xml:space="preserve">. Proposals are due </w:t>
      </w:r>
      <w:r w:rsidR="00D159DB">
        <w:rPr>
          <w:rFonts w:ascii="Times New Roman" w:hAnsi="Times New Roman"/>
          <w:sz w:val="24"/>
          <w:szCs w:val="24"/>
        </w:rPr>
        <w:t xml:space="preserve">online </w:t>
      </w:r>
      <w:r w:rsidRPr="00A25A5C">
        <w:rPr>
          <w:rFonts w:ascii="Times New Roman" w:hAnsi="Times New Roman"/>
          <w:sz w:val="24"/>
          <w:szCs w:val="24"/>
        </w:rPr>
        <w:t xml:space="preserve">by </w:t>
      </w:r>
      <w:r w:rsidR="00D159DB">
        <w:rPr>
          <w:rFonts w:ascii="Times New Roman" w:hAnsi="Times New Roman"/>
          <w:sz w:val="24"/>
          <w:szCs w:val="24"/>
        </w:rPr>
        <w:t>Sunday</w:t>
      </w:r>
      <w:r w:rsidR="002F65B9">
        <w:rPr>
          <w:rFonts w:ascii="Times New Roman" w:hAnsi="Times New Roman"/>
          <w:sz w:val="24"/>
          <w:szCs w:val="24"/>
        </w:rPr>
        <w:t>,</w:t>
      </w:r>
      <w:r w:rsidR="000436DC">
        <w:rPr>
          <w:rFonts w:ascii="Times New Roman" w:hAnsi="Times New Roman"/>
          <w:sz w:val="24"/>
          <w:szCs w:val="24"/>
        </w:rPr>
        <w:t xml:space="preserve"> </w:t>
      </w:r>
      <w:r w:rsidR="002F65B9" w:rsidRPr="002F65B9">
        <w:rPr>
          <w:rFonts w:ascii="Times New Roman" w:hAnsi="Times New Roman"/>
          <w:sz w:val="24"/>
          <w:szCs w:val="24"/>
        </w:rPr>
        <w:t xml:space="preserve">February 12th  at 11 </w:t>
      </w:r>
      <w:r w:rsidR="002F65B9" w:rsidRPr="002F65B9">
        <w:rPr>
          <w:rFonts w:ascii="Times New Roman" w:hAnsi="Times New Roman"/>
          <w:sz w:val="24"/>
          <w:szCs w:val="24"/>
        </w:rPr>
        <w:t>p.m.</w:t>
      </w:r>
      <w:r w:rsidR="002F65B9">
        <w:rPr>
          <w:rFonts w:ascii="Times New Roman" w:hAnsi="Times New Roman"/>
          <w:sz w:val="24"/>
          <w:szCs w:val="24"/>
        </w:rPr>
        <w:t xml:space="preserve"> through</w:t>
      </w:r>
      <w:r w:rsidR="000436DC">
        <w:rPr>
          <w:rFonts w:ascii="Times New Roman" w:hAnsi="Times New Roman"/>
          <w:sz w:val="24"/>
          <w:szCs w:val="24"/>
        </w:rPr>
        <w:t xml:space="preserve"> the online application</w:t>
      </w:r>
      <w:r w:rsidR="00014534">
        <w:rPr>
          <w:rFonts w:ascii="Times New Roman" w:hAnsi="Times New Roman"/>
          <w:sz w:val="24"/>
          <w:szCs w:val="24"/>
        </w:rPr>
        <w:t xml:space="preserve"> (</w:t>
      </w:r>
      <w:r w:rsidR="00014534" w:rsidRPr="00014534">
        <w:rPr>
          <w:rFonts w:ascii="Times New Roman" w:hAnsi="Times New Roman"/>
          <w:sz w:val="24"/>
          <w:szCs w:val="24"/>
        </w:rPr>
        <w:t>http://inside.scrippscollege.edu/fellowships/scripps-college-research-in-environmental-analysis-research-pre-thesis-fellowships</w:t>
      </w:r>
      <w:r w:rsidR="00014534">
        <w:rPr>
          <w:rFonts w:ascii="Times New Roman" w:hAnsi="Times New Roman"/>
          <w:sz w:val="24"/>
          <w:szCs w:val="24"/>
        </w:rPr>
        <w:t>)</w:t>
      </w:r>
      <w:r w:rsidR="000436DC">
        <w:rPr>
          <w:rFonts w:ascii="Times New Roman" w:hAnsi="Times New Roman"/>
          <w:sz w:val="24"/>
          <w:szCs w:val="24"/>
        </w:rPr>
        <w:t>.</w:t>
      </w:r>
      <w:r w:rsidRPr="00A25A5C">
        <w:rPr>
          <w:rFonts w:ascii="Times New Roman" w:hAnsi="Times New Roman"/>
          <w:sz w:val="24"/>
          <w:szCs w:val="24"/>
        </w:rPr>
        <w:t xml:space="preserve"> </w:t>
      </w:r>
    </w:p>
    <w:p w:rsidR="005D50C5" w:rsidRPr="00A25A5C" w:rsidRDefault="005D50C5" w:rsidP="005D50C5">
      <w:pPr>
        <w:rPr>
          <w:rFonts w:ascii="Times New Roman" w:hAnsi="Times New Roman"/>
          <w:b/>
          <w:sz w:val="24"/>
          <w:szCs w:val="24"/>
        </w:rPr>
      </w:pPr>
    </w:p>
    <w:p w:rsidR="005D50C5" w:rsidRPr="00A25A5C" w:rsidRDefault="005D50C5" w:rsidP="005D50C5">
      <w:pPr>
        <w:rPr>
          <w:rFonts w:ascii="Times New Roman" w:hAnsi="Times New Roman"/>
          <w:b/>
          <w:sz w:val="24"/>
          <w:szCs w:val="24"/>
        </w:rPr>
      </w:pPr>
      <w:r w:rsidRPr="00A25A5C">
        <w:rPr>
          <w:rFonts w:ascii="Times New Roman" w:hAnsi="Times New Roman"/>
          <w:b/>
          <w:sz w:val="24"/>
          <w:szCs w:val="24"/>
        </w:rPr>
        <w:t>Program Goals</w:t>
      </w:r>
    </w:p>
    <w:p w:rsidR="00A25A5C" w:rsidRPr="00A25A5C" w:rsidRDefault="00A25A5C" w:rsidP="005D50C5">
      <w:pPr>
        <w:rPr>
          <w:rFonts w:ascii="Times New Roman" w:hAnsi="Times New Roman"/>
          <w:sz w:val="24"/>
          <w:szCs w:val="24"/>
        </w:rPr>
      </w:pPr>
    </w:p>
    <w:p w:rsidR="005D50C5" w:rsidRPr="00A25A5C" w:rsidRDefault="005D50C5" w:rsidP="005D50C5">
      <w:pPr>
        <w:rPr>
          <w:rFonts w:ascii="Times New Roman" w:hAnsi="Times New Roman"/>
          <w:sz w:val="24"/>
          <w:szCs w:val="24"/>
        </w:rPr>
      </w:pPr>
      <w:r w:rsidRPr="00A25A5C">
        <w:rPr>
          <w:rFonts w:ascii="Times New Roman" w:hAnsi="Times New Roman"/>
          <w:sz w:val="24"/>
          <w:szCs w:val="24"/>
        </w:rPr>
        <w:t>The goals of the Scripps College Undergraduate Research Fellowship in Environmental Analysis are to provide opportunities for students (1) to gain critically important research skills and training in a facul</w:t>
      </w:r>
      <w:r w:rsidR="00C71FD7">
        <w:rPr>
          <w:rFonts w:ascii="Times New Roman" w:hAnsi="Times New Roman"/>
          <w:sz w:val="24"/>
          <w:szCs w:val="24"/>
        </w:rPr>
        <w:t xml:space="preserve">ty-directed research fellowship, </w:t>
      </w:r>
      <w:r w:rsidRPr="00A25A5C">
        <w:rPr>
          <w:rFonts w:ascii="Times New Roman" w:hAnsi="Times New Roman"/>
          <w:sz w:val="24"/>
          <w:szCs w:val="24"/>
        </w:rPr>
        <w:t>(2) to pursue their own research questions and more fully develop their senior theses with a pre-thesis fellowship on topics related to the environment</w:t>
      </w:r>
      <w:r w:rsidR="009110ED" w:rsidRPr="00A25A5C">
        <w:rPr>
          <w:rFonts w:ascii="Times New Roman" w:hAnsi="Times New Roman"/>
          <w:sz w:val="24"/>
          <w:szCs w:val="24"/>
        </w:rPr>
        <w:t xml:space="preserve"> and</w:t>
      </w:r>
      <w:r w:rsidRPr="00A25A5C">
        <w:rPr>
          <w:rFonts w:ascii="Times New Roman" w:hAnsi="Times New Roman"/>
          <w:sz w:val="24"/>
          <w:szCs w:val="24"/>
        </w:rPr>
        <w:t xml:space="preserve"> </w:t>
      </w:r>
      <w:r w:rsidR="0001549D" w:rsidRPr="00A25A5C">
        <w:rPr>
          <w:rFonts w:ascii="Times New Roman" w:hAnsi="Times New Roman"/>
          <w:sz w:val="24"/>
          <w:szCs w:val="24"/>
        </w:rPr>
        <w:t xml:space="preserve">(3) </w:t>
      </w:r>
      <w:r w:rsidR="009110ED" w:rsidRPr="00A25A5C">
        <w:rPr>
          <w:rFonts w:ascii="Times New Roman" w:hAnsi="Times New Roman"/>
          <w:sz w:val="24"/>
          <w:szCs w:val="24"/>
        </w:rPr>
        <w:t xml:space="preserve">to </w:t>
      </w:r>
      <w:r w:rsidR="0001549D" w:rsidRPr="00A25A5C">
        <w:rPr>
          <w:rFonts w:ascii="Times New Roman" w:hAnsi="Times New Roman"/>
          <w:sz w:val="24"/>
          <w:szCs w:val="24"/>
        </w:rPr>
        <w:t>support senior thesis research on topics related to the environment.</w:t>
      </w:r>
    </w:p>
    <w:p w:rsidR="005D50C5" w:rsidRPr="00A25A5C" w:rsidRDefault="005D50C5" w:rsidP="005D50C5">
      <w:pPr>
        <w:pStyle w:val="BodyText"/>
        <w:rPr>
          <w:rFonts w:ascii="Times New Roman" w:hAnsi="Times New Roman"/>
          <w:sz w:val="24"/>
          <w:szCs w:val="24"/>
        </w:rPr>
      </w:pPr>
    </w:p>
    <w:p w:rsidR="005D50C5" w:rsidRPr="00A25A5C" w:rsidRDefault="005D50C5" w:rsidP="005D50C5">
      <w:pPr>
        <w:pStyle w:val="BodyText"/>
        <w:rPr>
          <w:rFonts w:ascii="Times New Roman" w:hAnsi="Times New Roman"/>
          <w:b/>
          <w:sz w:val="24"/>
          <w:szCs w:val="24"/>
        </w:rPr>
      </w:pPr>
      <w:r w:rsidRPr="00A25A5C">
        <w:rPr>
          <w:rFonts w:ascii="Times New Roman" w:hAnsi="Times New Roman"/>
          <w:b/>
          <w:sz w:val="24"/>
          <w:szCs w:val="24"/>
        </w:rPr>
        <w:t>Types of Awards</w:t>
      </w:r>
      <w:r w:rsidR="00FE48EE" w:rsidRPr="00A25A5C">
        <w:rPr>
          <w:rFonts w:ascii="Times New Roman" w:hAnsi="Times New Roman"/>
          <w:b/>
          <w:sz w:val="24"/>
          <w:szCs w:val="24"/>
        </w:rPr>
        <w:t xml:space="preserve"> and Funding</w:t>
      </w:r>
    </w:p>
    <w:p w:rsidR="00A25A5C" w:rsidRPr="00A25A5C" w:rsidRDefault="00A25A5C" w:rsidP="00FE48EE">
      <w:pPr>
        <w:pStyle w:val="BodyText"/>
        <w:rPr>
          <w:rFonts w:ascii="Times New Roman" w:hAnsi="Times New Roman"/>
          <w:b/>
          <w:sz w:val="24"/>
          <w:szCs w:val="24"/>
        </w:rPr>
      </w:pPr>
    </w:p>
    <w:p w:rsidR="00FE48EE" w:rsidRPr="00A25A5C" w:rsidRDefault="005D50C5" w:rsidP="00FE48EE">
      <w:pPr>
        <w:pStyle w:val="BodyText"/>
        <w:rPr>
          <w:rFonts w:ascii="Times New Roman" w:hAnsi="Times New Roman"/>
          <w:sz w:val="24"/>
          <w:szCs w:val="24"/>
        </w:rPr>
      </w:pPr>
      <w:r w:rsidRPr="00A25A5C">
        <w:rPr>
          <w:rFonts w:ascii="Times New Roman" w:hAnsi="Times New Roman"/>
          <w:b/>
          <w:sz w:val="24"/>
          <w:szCs w:val="24"/>
        </w:rPr>
        <w:t>Research Fellowship</w:t>
      </w:r>
      <w:r w:rsidR="00561CBF" w:rsidRPr="00A25A5C">
        <w:rPr>
          <w:rFonts w:ascii="Times New Roman" w:hAnsi="Times New Roman"/>
          <w:sz w:val="24"/>
          <w:szCs w:val="24"/>
        </w:rPr>
        <w:t xml:space="preserve">: </w:t>
      </w:r>
      <w:r w:rsidRPr="00A25A5C">
        <w:rPr>
          <w:rFonts w:ascii="Times New Roman" w:hAnsi="Times New Roman"/>
          <w:sz w:val="24"/>
          <w:szCs w:val="24"/>
        </w:rPr>
        <w:t>w</w:t>
      </w:r>
      <w:r w:rsidR="00063841" w:rsidRPr="00A25A5C">
        <w:rPr>
          <w:rFonts w:ascii="Times New Roman" w:hAnsi="Times New Roman"/>
          <w:sz w:val="24"/>
          <w:szCs w:val="24"/>
        </w:rPr>
        <w:t>ork with faculty member on the faculty member’s</w:t>
      </w:r>
      <w:r w:rsidRPr="00A25A5C">
        <w:rPr>
          <w:rFonts w:ascii="Times New Roman" w:hAnsi="Times New Roman"/>
          <w:sz w:val="24"/>
          <w:szCs w:val="24"/>
        </w:rPr>
        <w:t xml:space="preserve"> research </w:t>
      </w:r>
      <w:r w:rsidR="00561CBF" w:rsidRPr="00A25A5C">
        <w:rPr>
          <w:rFonts w:ascii="Times New Roman" w:hAnsi="Times New Roman"/>
          <w:sz w:val="24"/>
          <w:szCs w:val="24"/>
        </w:rPr>
        <w:t>initiatives on an environmental topic</w:t>
      </w:r>
      <w:r w:rsidR="00C80080" w:rsidRPr="00A25A5C">
        <w:rPr>
          <w:rFonts w:ascii="Times New Roman" w:hAnsi="Times New Roman"/>
          <w:sz w:val="24"/>
          <w:szCs w:val="24"/>
        </w:rPr>
        <w:t>.</w:t>
      </w:r>
      <w:r w:rsidR="00FE48EE" w:rsidRPr="00A25A5C">
        <w:rPr>
          <w:rFonts w:ascii="Times New Roman" w:hAnsi="Times New Roman"/>
          <w:sz w:val="24"/>
          <w:szCs w:val="24"/>
        </w:rPr>
        <w:t xml:space="preserve"> Students receive a salary of $10</w:t>
      </w:r>
      <w:r w:rsidR="002F65B9">
        <w:rPr>
          <w:rFonts w:ascii="Times New Roman" w:hAnsi="Times New Roman"/>
          <w:sz w:val="24"/>
          <w:szCs w:val="24"/>
        </w:rPr>
        <w:t>.50</w:t>
      </w:r>
      <w:r w:rsidR="00FE48EE" w:rsidRPr="00A25A5C">
        <w:rPr>
          <w:rFonts w:ascii="Times New Roman" w:hAnsi="Times New Roman"/>
          <w:sz w:val="24"/>
          <w:szCs w:val="24"/>
        </w:rPr>
        <w:t>/hour for their work on the project, with an estimate of 5 hours/week for 12 weeks. A fellow may apply for up to $500 to pay for supplies, materials, or travel. Students may not receive academic credit for salaried research positions.</w:t>
      </w:r>
    </w:p>
    <w:p w:rsidR="005D50C5" w:rsidRPr="00A25A5C" w:rsidRDefault="005D50C5" w:rsidP="00FE48EE">
      <w:pPr>
        <w:pStyle w:val="BodyText"/>
        <w:ind w:left="0"/>
        <w:rPr>
          <w:rFonts w:ascii="Times New Roman" w:hAnsi="Times New Roman"/>
          <w:sz w:val="24"/>
          <w:szCs w:val="24"/>
        </w:rPr>
      </w:pPr>
    </w:p>
    <w:p w:rsidR="00A25A5C" w:rsidRPr="00A25A5C" w:rsidRDefault="005D50C5" w:rsidP="00FE48EE">
      <w:pPr>
        <w:pStyle w:val="BodyText"/>
        <w:rPr>
          <w:rFonts w:ascii="Times New Roman" w:hAnsi="Times New Roman"/>
          <w:sz w:val="24"/>
          <w:szCs w:val="24"/>
        </w:rPr>
      </w:pPr>
      <w:r w:rsidRPr="00A25A5C">
        <w:rPr>
          <w:rFonts w:ascii="Times New Roman" w:hAnsi="Times New Roman"/>
          <w:b/>
          <w:sz w:val="24"/>
          <w:szCs w:val="24"/>
        </w:rPr>
        <w:t>Pre-Thesis Fellowship</w:t>
      </w:r>
      <w:r w:rsidR="00561CBF" w:rsidRPr="00A25A5C">
        <w:rPr>
          <w:rFonts w:ascii="Times New Roman" w:hAnsi="Times New Roman"/>
          <w:sz w:val="24"/>
          <w:szCs w:val="24"/>
        </w:rPr>
        <w:t xml:space="preserve">: </w:t>
      </w:r>
      <w:r w:rsidRPr="00A25A5C">
        <w:rPr>
          <w:rFonts w:ascii="Times New Roman" w:hAnsi="Times New Roman"/>
          <w:sz w:val="24"/>
          <w:szCs w:val="24"/>
        </w:rPr>
        <w:t>student-driven project related to the student’s future senior thesis work</w:t>
      </w:r>
      <w:r w:rsidR="00561CBF" w:rsidRPr="00A25A5C">
        <w:rPr>
          <w:rFonts w:ascii="Times New Roman" w:hAnsi="Times New Roman"/>
          <w:sz w:val="24"/>
          <w:szCs w:val="24"/>
        </w:rPr>
        <w:t xml:space="preserve"> on an environmental topic</w:t>
      </w:r>
      <w:r w:rsidR="003F4458" w:rsidRPr="00A25A5C">
        <w:rPr>
          <w:rFonts w:ascii="Times New Roman" w:hAnsi="Times New Roman"/>
          <w:sz w:val="24"/>
          <w:szCs w:val="24"/>
        </w:rPr>
        <w:t>.</w:t>
      </w:r>
      <w:r w:rsidR="00FE48EE" w:rsidRPr="00A25A5C">
        <w:rPr>
          <w:rFonts w:ascii="Times New Roman" w:hAnsi="Times New Roman"/>
          <w:sz w:val="24"/>
          <w:szCs w:val="24"/>
        </w:rPr>
        <w:t xml:space="preserve"> Students may apply for academic credit</w:t>
      </w:r>
      <w:r w:rsidR="003F4458" w:rsidRPr="00A25A5C">
        <w:rPr>
          <w:rFonts w:ascii="Times New Roman" w:hAnsi="Times New Roman"/>
          <w:sz w:val="24"/>
          <w:szCs w:val="24"/>
        </w:rPr>
        <w:t xml:space="preserve"> following Scripps guidelines for petitioning for independent study credit</w:t>
      </w:r>
      <w:r w:rsidR="00FE48EE" w:rsidRPr="00A25A5C">
        <w:rPr>
          <w:rFonts w:ascii="Times New Roman" w:hAnsi="Times New Roman"/>
          <w:sz w:val="24"/>
          <w:szCs w:val="24"/>
        </w:rPr>
        <w:t xml:space="preserve">. A fellow may apply for up to $800 to pay for supplies, materials, or travel. </w:t>
      </w:r>
    </w:p>
    <w:p w:rsidR="00A25A5C" w:rsidRPr="00A25A5C" w:rsidRDefault="00A25A5C" w:rsidP="00FE48EE">
      <w:pPr>
        <w:pStyle w:val="BodyText"/>
        <w:rPr>
          <w:rFonts w:ascii="Times New Roman" w:hAnsi="Times New Roman"/>
          <w:sz w:val="24"/>
          <w:szCs w:val="24"/>
        </w:rPr>
      </w:pPr>
    </w:p>
    <w:p w:rsidR="00FE48EE" w:rsidRPr="00A25A5C" w:rsidRDefault="00A25A5C" w:rsidP="00FE48EE">
      <w:pPr>
        <w:pStyle w:val="BodyText"/>
        <w:rPr>
          <w:rFonts w:ascii="Times New Roman" w:hAnsi="Times New Roman"/>
          <w:sz w:val="24"/>
          <w:szCs w:val="24"/>
        </w:rPr>
      </w:pPr>
      <w:r w:rsidRPr="00A25A5C">
        <w:rPr>
          <w:rFonts w:ascii="Times New Roman" w:hAnsi="Times New Roman"/>
          <w:b/>
          <w:sz w:val="24"/>
          <w:szCs w:val="24"/>
        </w:rPr>
        <w:t>Senior Thesis Supplies</w:t>
      </w:r>
      <w:r w:rsidRPr="00A25A5C">
        <w:rPr>
          <w:rFonts w:ascii="Times New Roman" w:hAnsi="Times New Roman"/>
          <w:sz w:val="24"/>
          <w:szCs w:val="24"/>
        </w:rPr>
        <w:t xml:space="preserve">: provides funds for supplies and equipment for students engaged in senior thesis research on an environmental topic. Students engaged in senior thesis may apply for up to $250 to pay for supplies and equipment required for carrying out their projects. Preference will be for students majoring in Environmental Analysis; students writing a thesis on an environmental </w:t>
      </w:r>
      <w:r w:rsidR="0037020C">
        <w:rPr>
          <w:rFonts w:ascii="Times New Roman" w:hAnsi="Times New Roman"/>
          <w:sz w:val="24"/>
          <w:szCs w:val="24"/>
        </w:rPr>
        <w:t xml:space="preserve">topic </w:t>
      </w:r>
      <w:r w:rsidRPr="00A25A5C">
        <w:rPr>
          <w:rFonts w:ascii="Times New Roman" w:hAnsi="Times New Roman"/>
          <w:sz w:val="24"/>
          <w:szCs w:val="24"/>
        </w:rPr>
        <w:t>are eligible to apply. Applications for supplies do not require a full proposal.</w:t>
      </w:r>
    </w:p>
    <w:p w:rsidR="00A25A5C" w:rsidRPr="00A25A5C" w:rsidRDefault="00A25A5C" w:rsidP="00A25A5C">
      <w:pPr>
        <w:pStyle w:val="Heading2"/>
        <w:rPr>
          <w:sz w:val="24"/>
          <w:szCs w:val="24"/>
        </w:rPr>
      </w:pPr>
    </w:p>
    <w:p w:rsidR="005D50C5" w:rsidRPr="00A25A5C" w:rsidRDefault="005D50C5" w:rsidP="00A25A5C">
      <w:pPr>
        <w:pStyle w:val="Heading2"/>
        <w:rPr>
          <w:sz w:val="24"/>
          <w:szCs w:val="24"/>
        </w:rPr>
      </w:pPr>
      <w:r w:rsidRPr="00A25A5C">
        <w:rPr>
          <w:sz w:val="24"/>
          <w:szCs w:val="24"/>
        </w:rPr>
        <w:t>Eligibility</w:t>
      </w:r>
    </w:p>
    <w:p w:rsidR="00A25A5C" w:rsidRPr="00A25A5C" w:rsidRDefault="00A25A5C" w:rsidP="00A25A5C">
      <w:pPr>
        <w:rPr>
          <w:rFonts w:ascii="Times New Roman" w:hAnsi="Times New Roman"/>
          <w:sz w:val="24"/>
          <w:szCs w:val="24"/>
        </w:rPr>
      </w:pPr>
    </w:p>
    <w:p w:rsidR="005D50C5" w:rsidRPr="00A25A5C" w:rsidRDefault="005D50C5" w:rsidP="00057715">
      <w:pPr>
        <w:pStyle w:val="BodyText"/>
        <w:adjustRightInd w:val="0"/>
        <w:snapToGrid w:val="0"/>
        <w:rPr>
          <w:rFonts w:ascii="Times New Roman" w:hAnsi="Times New Roman"/>
          <w:sz w:val="24"/>
          <w:szCs w:val="24"/>
        </w:rPr>
      </w:pPr>
      <w:r w:rsidRPr="00A25A5C">
        <w:rPr>
          <w:rFonts w:ascii="Times New Roman" w:hAnsi="Times New Roman"/>
          <w:b/>
          <w:sz w:val="24"/>
          <w:szCs w:val="24"/>
        </w:rPr>
        <w:t>Research Fellowship</w:t>
      </w:r>
      <w:r w:rsidRPr="00A25A5C">
        <w:rPr>
          <w:rFonts w:ascii="Times New Roman" w:hAnsi="Times New Roman"/>
          <w:sz w:val="24"/>
          <w:szCs w:val="24"/>
        </w:rPr>
        <w:t>: Scripps College students who are wor</w:t>
      </w:r>
      <w:r w:rsidR="00063841" w:rsidRPr="00A25A5C">
        <w:rPr>
          <w:rFonts w:ascii="Times New Roman" w:hAnsi="Times New Roman"/>
          <w:sz w:val="24"/>
          <w:szCs w:val="24"/>
        </w:rPr>
        <w:t xml:space="preserve">king with a faculty member on the faculty member’s </w:t>
      </w:r>
      <w:r w:rsidRPr="00A25A5C">
        <w:rPr>
          <w:rFonts w:ascii="Times New Roman" w:hAnsi="Times New Roman"/>
          <w:sz w:val="24"/>
          <w:szCs w:val="24"/>
        </w:rPr>
        <w:t>research project related to the environment. This award does not fund thesis research for seniors.</w:t>
      </w:r>
    </w:p>
    <w:p w:rsidR="005D50C5" w:rsidRPr="00A25A5C" w:rsidRDefault="005D50C5" w:rsidP="005D50C5">
      <w:pPr>
        <w:pStyle w:val="BodyText"/>
        <w:rPr>
          <w:rFonts w:ascii="Times New Roman" w:hAnsi="Times New Roman"/>
          <w:sz w:val="24"/>
          <w:szCs w:val="24"/>
        </w:rPr>
      </w:pPr>
    </w:p>
    <w:p w:rsidR="005D50C5" w:rsidRPr="00A25A5C" w:rsidRDefault="005D50C5" w:rsidP="005D50C5">
      <w:pPr>
        <w:pStyle w:val="BodyText"/>
        <w:rPr>
          <w:rFonts w:ascii="Times New Roman" w:hAnsi="Times New Roman"/>
          <w:sz w:val="24"/>
          <w:szCs w:val="24"/>
        </w:rPr>
      </w:pPr>
      <w:r w:rsidRPr="00A25A5C">
        <w:rPr>
          <w:rFonts w:ascii="Times New Roman" w:hAnsi="Times New Roman"/>
          <w:b/>
          <w:sz w:val="24"/>
          <w:szCs w:val="24"/>
        </w:rPr>
        <w:lastRenderedPageBreak/>
        <w:t>Pre-Thesis Fellowship</w:t>
      </w:r>
      <w:r w:rsidRPr="00A25A5C">
        <w:rPr>
          <w:rFonts w:ascii="Times New Roman" w:hAnsi="Times New Roman"/>
          <w:sz w:val="24"/>
          <w:szCs w:val="24"/>
        </w:rPr>
        <w:t xml:space="preserve">: Scripps College Juniors whose senior thesis will be on a topic related to the environment. This award does not fund thesis research for seniors. </w:t>
      </w:r>
    </w:p>
    <w:p w:rsidR="00DF21E9" w:rsidRPr="00A25A5C" w:rsidRDefault="00DF21E9" w:rsidP="005D50C5">
      <w:pPr>
        <w:pStyle w:val="BodyText"/>
        <w:rPr>
          <w:rFonts w:ascii="Times New Roman" w:hAnsi="Times New Roman"/>
          <w:sz w:val="24"/>
          <w:szCs w:val="24"/>
        </w:rPr>
      </w:pPr>
    </w:p>
    <w:p w:rsidR="00417481" w:rsidRPr="00A25A5C" w:rsidRDefault="00A25A5C" w:rsidP="0001549D">
      <w:pPr>
        <w:pStyle w:val="BodyText"/>
        <w:rPr>
          <w:rFonts w:ascii="Times New Roman" w:hAnsi="Times New Roman"/>
          <w:sz w:val="24"/>
          <w:szCs w:val="24"/>
        </w:rPr>
      </w:pPr>
      <w:r>
        <w:rPr>
          <w:rFonts w:ascii="Times New Roman" w:hAnsi="Times New Roman"/>
          <w:b/>
          <w:sz w:val="24"/>
          <w:szCs w:val="24"/>
        </w:rPr>
        <w:t>Senior T</w:t>
      </w:r>
      <w:r w:rsidR="00DF21E9" w:rsidRPr="00A25A5C">
        <w:rPr>
          <w:rFonts w:ascii="Times New Roman" w:hAnsi="Times New Roman"/>
          <w:b/>
          <w:sz w:val="24"/>
          <w:szCs w:val="24"/>
        </w:rPr>
        <w:t>hesis suppl</w:t>
      </w:r>
      <w:r w:rsidR="00057715" w:rsidRPr="00A25A5C">
        <w:rPr>
          <w:rFonts w:ascii="Times New Roman" w:hAnsi="Times New Roman"/>
          <w:b/>
          <w:sz w:val="24"/>
          <w:szCs w:val="24"/>
        </w:rPr>
        <w:t>ies</w:t>
      </w:r>
      <w:r w:rsidR="00DF21E9" w:rsidRPr="00A25A5C">
        <w:rPr>
          <w:rFonts w:ascii="Times New Roman" w:hAnsi="Times New Roman"/>
          <w:sz w:val="24"/>
          <w:szCs w:val="24"/>
        </w:rPr>
        <w:t xml:space="preserve">: Scripps College Seniors whose senior thesis is on a topic related to the environment. </w:t>
      </w:r>
    </w:p>
    <w:p w:rsidR="00057715" w:rsidRPr="00A25A5C" w:rsidRDefault="00057715" w:rsidP="00A25A5C">
      <w:pPr>
        <w:pStyle w:val="Heading2"/>
        <w:rPr>
          <w:sz w:val="24"/>
          <w:szCs w:val="24"/>
        </w:rPr>
      </w:pPr>
    </w:p>
    <w:p w:rsidR="005D50C5" w:rsidRDefault="005D50C5" w:rsidP="00A25A5C">
      <w:pPr>
        <w:pStyle w:val="Heading2"/>
        <w:rPr>
          <w:sz w:val="24"/>
          <w:szCs w:val="24"/>
        </w:rPr>
      </w:pPr>
      <w:r w:rsidRPr="00A25A5C">
        <w:rPr>
          <w:sz w:val="24"/>
          <w:szCs w:val="24"/>
        </w:rPr>
        <w:t>Application/Implementation Timeline</w:t>
      </w:r>
    </w:p>
    <w:p w:rsidR="000133B5" w:rsidRPr="000133B5" w:rsidRDefault="000133B5" w:rsidP="000133B5"/>
    <w:p w:rsidR="00CE2003" w:rsidRPr="00A25A5C" w:rsidRDefault="005D50C5" w:rsidP="00CE2003">
      <w:pPr>
        <w:pStyle w:val="BodyText"/>
        <w:rPr>
          <w:rFonts w:ascii="Times New Roman" w:hAnsi="Times New Roman"/>
          <w:sz w:val="24"/>
          <w:szCs w:val="24"/>
        </w:rPr>
      </w:pPr>
      <w:r w:rsidRPr="00A25A5C">
        <w:rPr>
          <w:rFonts w:ascii="Times New Roman" w:hAnsi="Times New Roman"/>
          <w:sz w:val="24"/>
          <w:szCs w:val="24"/>
        </w:rPr>
        <w:t xml:space="preserve">Students will pursue these projects </w:t>
      </w:r>
      <w:r w:rsidR="00A25A5C">
        <w:rPr>
          <w:rFonts w:ascii="Times New Roman" w:hAnsi="Times New Roman"/>
          <w:sz w:val="24"/>
          <w:szCs w:val="24"/>
        </w:rPr>
        <w:t>during</w:t>
      </w:r>
      <w:r w:rsidRPr="00A25A5C">
        <w:rPr>
          <w:rFonts w:ascii="Times New Roman" w:hAnsi="Times New Roman"/>
          <w:sz w:val="24"/>
          <w:szCs w:val="24"/>
        </w:rPr>
        <w:t xml:space="preserve"> </w:t>
      </w:r>
      <w:r w:rsidR="000B56E8">
        <w:rPr>
          <w:rFonts w:ascii="Times New Roman" w:hAnsi="Times New Roman"/>
          <w:sz w:val="24"/>
          <w:szCs w:val="24"/>
        </w:rPr>
        <w:t>Spring 2016</w:t>
      </w:r>
      <w:r w:rsidRPr="00A25A5C">
        <w:rPr>
          <w:rFonts w:ascii="Times New Roman" w:hAnsi="Times New Roman"/>
          <w:sz w:val="24"/>
          <w:szCs w:val="24"/>
        </w:rPr>
        <w:t xml:space="preserve"> for completion by the end of classes in </w:t>
      </w:r>
      <w:r w:rsidR="000B56E8">
        <w:rPr>
          <w:rFonts w:ascii="Times New Roman" w:hAnsi="Times New Roman"/>
          <w:sz w:val="24"/>
          <w:szCs w:val="24"/>
        </w:rPr>
        <w:t>May</w:t>
      </w:r>
      <w:r w:rsidRPr="00A25A5C">
        <w:rPr>
          <w:rFonts w:ascii="Times New Roman" w:hAnsi="Times New Roman"/>
          <w:sz w:val="24"/>
          <w:szCs w:val="24"/>
        </w:rPr>
        <w:t>.</w:t>
      </w:r>
      <w:r w:rsidR="00D159DB">
        <w:rPr>
          <w:rFonts w:ascii="Times New Roman" w:hAnsi="Times New Roman"/>
          <w:sz w:val="24"/>
          <w:szCs w:val="24"/>
        </w:rPr>
        <w:t xml:space="preserve"> Students may a</w:t>
      </w:r>
      <w:r w:rsidR="00014534">
        <w:rPr>
          <w:rFonts w:ascii="Times New Roman" w:hAnsi="Times New Roman"/>
          <w:sz w:val="24"/>
          <w:szCs w:val="24"/>
        </w:rPr>
        <w:t>pply for fun</w:t>
      </w:r>
      <w:r w:rsidR="000B56E8">
        <w:rPr>
          <w:rFonts w:ascii="Times New Roman" w:hAnsi="Times New Roman"/>
          <w:sz w:val="24"/>
          <w:szCs w:val="24"/>
        </w:rPr>
        <w:t>ding for Fall 201</w:t>
      </w:r>
      <w:r w:rsidR="002F65B9">
        <w:rPr>
          <w:rFonts w:ascii="Times New Roman" w:hAnsi="Times New Roman"/>
          <w:sz w:val="24"/>
          <w:szCs w:val="24"/>
        </w:rPr>
        <w:t>7</w:t>
      </w:r>
      <w:r w:rsidR="00D159DB">
        <w:rPr>
          <w:rFonts w:ascii="Times New Roman" w:hAnsi="Times New Roman"/>
          <w:sz w:val="24"/>
          <w:szCs w:val="24"/>
        </w:rPr>
        <w:t xml:space="preserve"> in the fall application cycle; however, continued funding is not guaranteed.</w:t>
      </w:r>
    </w:p>
    <w:p w:rsidR="00CE2003" w:rsidRPr="00A25A5C" w:rsidRDefault="00CE2003" w:rsidP="00CE2003">
      <w:pPr>
        <w:pStyle w:val="BodyText"/>
        <w:rPr>
          <w:rFonts w:ascii="Times New Roman" w:hAnsi="Times New Roman"/>
          <w:sz w:val="24"/>
          <w:szCs w:val="24"/>
        </w:rPr>
      </w:pPr>
    </w:p>
    <w:p w:rsidR="00CE2003" w:rsidRPr="00A25A5C" w:rsidRDefault="00CE2003" w:rsidP="00CE2003">
      <w:pPr>
        <w:pStyle w:val="BodyText"/>
        <w:rPr>
          <w:rFonts w:ascii="Times New Roman" w:hAnsi="Times New Roman"/>
          <w:b/>
          <w:sz w:val="24"/>
          <w:szCs w:val="24"/>
        </w:rPr>
      </w:pPr>
      <w:r w:rsidRPr="00A25A5C">
        <w:rPr>
          <w:rFonts w:ascii="Times New Roman" w:hAnsi="Times New Roman"/>
          <w:b/>
          <w:sz w:val="24"/>
          <w:szCs w:val="24"/>
        </w:rPr>
        <w:t>Outcomes</w:t>
      </w:r>
      <w:r w:rsidR="005D50C5" w:rsidRPr="00A25A5C">
        <w:rPr>
          <w:rFonts w:ascii="Times New Roman" w:hAnsi="Times New Roman"/>
          <w:b/>
          <w:sz w:val="24"/>
          <w:szCs w:val="24"/>
        </w:rPr>
        <w:t xml:space="preserve">  </w:t>
      </w:r>
    </w:p>
    <w:p w:rsidR="00A25A5C" w:rsidRPr="00A25A5C" w:rsidRDefault="00A25A5C" w:rsidP="00CE2003">
      <w:pPr>
        <w:pStyle w:val="BodyText"/>
        <w:rPr>
          <w:rFonts w:ascii="Times New Roman" w:hAnsi="Times New Roman"/>
          <w:sz w:val="24"/>
          <w:szCs w:val="24"/>
        </w:rPr>
      </w:pPr>
    </w:p>
    <w:p w:rsidR="00701E04" w:rsidRPr="00A25A5C" w:rsidRDefault="00701E04" w:rsidP="00CE2003">
      <w:pPr>
        <w:pStyle w:val="BodyText"/>
        <w:rPr>
          <w:rFonts w:ascii="Times New Roman" w:hAnsi="Times New Roman"/>
          <w:sz w:val="24"/>
          <w:szCs w:val="24"/>
        </w:rPr>
      </w:pPr>
      <w:r w:rsidRPr="00A25A5C">
        <w:rPr>
          <w:rFonts w:ascii="Times New Roman" w:hAnsi="Times New Roman"/>
          <w:sz w:val="24"/>
          <w:szCs w:val="24"/>
        </w:rPr>
        <w:t xml:space="preserve">Each fall, the Research Fellows and their participating faculty members will present their research to the Scripps community. Students will produce a scholarly </w:t>
      </w:r>
      <w:r w:rsidR="00232DD3" w:rsidRPr="00A25A5C">
        <w:rPr>
          <w:rFonts w:ascii="Times New Roman" w:hAnsi="Times New Roman"/>
          <w:sz w:val="24"/>
          <w:szCs w:val="24"/>
        </w:rPr>
        <w:t>work</w:t>
      </w:r>
      <w:r w:rsidR="00D85B38" w:rsidRPr="00A25A5C">
        <w:rPr>
          <w:rFonts w:ascii="Times New Roman" w:hAnsi="Times New Roman"/>
          <w:sz w:val="24"/>
          <w:szCs w:val="24"/>
        </w:rPr>
        <w:t xml:space="preserve"> </w:t>
      </w:r>
      <w:r w:rsidRPr="00A25A5C">
        <w:rPr>
          <w:rFonts w:ascii="Times New Roman" w:hAnsi="Times New Roman"/>
          <w:sz w:val="24"/>
          <w:szCs w:val="24"/>
        </w:rPr>
        <w:t xml:space="preserve">from their faculty-directed research experience or </w:t>
      </w:r>
      <w:r w:rsidR="003F4458" w:rsidRPr="00A25A5C">
        <w:rPr>
          <w:rFonts w:ascii="Times New Roman" w:hAnsi="Times New Roman"/>
          <w:sz w:val="24"/>
          <w:szCs w:val="24"/>
        </w:rPr>
        <w:t xml:space="preserve">pre-thesis fellowship or </w:t>
      </w:r>
      <w:r w:rsidRPr="00A25A5C">
        <w:rPr>
          <w:rFonts w:ascii="Times New Roman" w:hAnsi="Times New Roman"/>
          <w:sz w:val="24"/>
          <w:szCs w:val="24"/>
        </w:rPr>
        <w:t>a reflection piece on the lessons learned during this fellowship. Students working with a Keck faculty member will participate in the Keck Resear</w:t>
      </w:r>
      <w:r w:rsidR="002F65B9">
        <w:rPr>
          <w:rFonts w:ascii="Times New Roman" w:hAnsi="Times New Roman"/>
          <w:sz w:val="24"/>
          <w:szCs w:val="24"/>
        </w:rPr>
        <w:t>ch Symposium held in the early F</w:t>
      </w:r>
      <w:bookmarkStart w:id="0" w:name="_GoBack"/>
      <w:bookmarkEnd w:id="0"/>
      <w:r w:rsidRPr="00A25A5C">
        <w:rPr>
          <w:rFonts w:ascii="Times New Roman" w:hAnsi="Times New Roman"/>
          <w:sz w:val="24"/>
          <w:szCs w:val="24"/>
        </w:rPr>
        <w:t>all</w:t>
      </w:r>
      <w:r w:rsidR="00014534">
        <w:rPr>
          <w:rFonts w:ascii="Times New Roman" w:hAnsi="Times New Roman"/>
          <w:sz w:val="24"/>
          <w:szCs w:val="24"/>
        </w:rPr>
        <w:t xml:space="preserve"> 201</w:t>
      </w:r>
      <w:r w:rsidR="002F65B9">
        <w:rPr>
          <w:rFonts w:ascii="Times New Roman" w:hAnsi="Times New Roman"/>
          <w:sz w:val="24"/>
          <w:szCs w:val="24"/>
        </w:rPr>
        <w:t>7</w:t>
      </w:r>
      <w:r w:rsidRPr="00A25A5C">
        <w:rPr>
          <w:rFonts w:ascii="Times New Roman" w:hAnsi="Times New Roman"/>
          <w:sz w:val="24"/>
          <w:szCs w:val="24"/>
        </w:rPr>
        <w:t xml:space="preserve">. </w:t>
      </w:r>
      <w:r w:rsidR="00417481" w:rsidRPr="00A25A5C">
        <w:rPr>
          <w:rFonts w:ascii="Times New Roman" w:hAnsi="Times New Roman"/>
          <w:sz w:val="24"/>
          <w:szCs w:val="24"/>
        </w:rPr>
        <w:t>Senior thesis students will acknowle</w:t>
      </w:r>
      <w:r w:rsidR="00CE2003" w:rsidRPr="00A25A5C">
        <w:rPr>
          <w:rFonts w:ascii="Times New Roman" w:hAnsi="Times New Roman"/>
          <w:sz w:val="24"/>
          <w:szCs w:val="24"/>
        </w:rPr>
        <w:t>dge support from the fund in the</w:t>
      </w:r>
      <w:r w:rsidR="00417481" w:rsidRPr="00A25A5C">
        <w:rPr>
          <w:rFonts w:ascii="Times New Roman" w:hAnsi="Times New Roman"/>
          <w:sz w:val="24"/>
          <w:szCs w:val="24"/>
        </w:rPr>
        <w:t xml:space="preserve"> senior thesis. </w:t>
      </w:r>
    </w:p>
    <w:p w:rsidR="00A25A5C" w:rsidRPr="00A25A5C" w:rsidRDefault="00A25A5C" w:rsidP="00A25A5C">
      <w:pPr>
        <w:pStyle w:val="StyleHeading3SubheadBUnderline"/>
        <w:rPr>
          <w:sz w:val="24"/>
          <w:szCs w:val="24"/>
        </w:rPr>
      </w:pPr>
    </w:p>
    <w:p w:rsidR="005D50C5" w:rsidRPr="00A25A5C" w:rsidRDefault="005D50C5" w:rsidP="00A25A5C">
      <w:pPr>
        <w:pStyle w:val="StyleHeading3SubheadBUnderline"/>
        <w:ind w:firstLine="360"/>
        <w:rPr>
          <w:sz w:val="24"/>
          <w:szCs w:val="24"/>
        </w:rPr>
      </w:pPr>
      <w:r w:rsidRPr="00A25A5C">
        <w:rPr>
          <w:sz w:val="24"/>
          <w:szCs w:val="24"/>
        </w:rPr>
        <w:t>Proposals must include the following</w:t>
      </w:r>
      <w:r w:rsidR="00A25A5C" w:rsidRPr="00A25A5C">
        <w:rPr>
          <w:sz w:val="24"/>
          <w:szCs w:val="24"/>
        </w:rPr>
        <w:t>:</w:t>
      </w:r>
    </w:p>
    <w:p w:rsidR="00A25A5C" w:rsidRPr="00A25A5C" w:rsidRDefault="00A25A5C" w:rsidP="00063841">
      <w:pPr>
        <w:pStyle w:val="ListParagraph"/>
        <w:ind w:left="360"/>
      </w:pPr>
    </w:p>
    <w:p w:rsidR="00063841" w:rsidRPr="00A25A5C" w:rsidRDefault="00063841" w:rsidP="00063841">
      <w:pPr>
        <w:pStyle w:val="ListParagraph"/>
        <w:ind w:left="360"/>
      </w:pPr>
      <w:r w:rsidRPr="00A25A5C">
        <w:t xml:space="preserve">If </w:t>
      </w:r>
      <w:r w:rsidR="00CE2003" w:rsidRPr="00A25A5C">
        <w:t xml:space="preserve">a student’s </w:t>
      </w:r>
      <w:r w:rsidRPr="00A25A5C">
        <w:t xml:space="preserve">research involves work with human </w:t>
      </w:r>
      <w:r w:rsidR="00994F76">
        <w:t>participants</w:t>
      </w:r>
      <w:r w:rsidRPr="00A25A5C">
        <w:t xml:space="preserve">, (e.g. surveys, interviews, taking oral histories) </w:t>
      </w:r>
      <w:r w:rsidR="00CE2003" w:rsidRPr="00A25A5C">
        <w:t>she</w:t>
      </w:r>
      <w:r w:rsidRPr="00A25A5C">
        <w:t xml:space="preserve"> must apply for approval from the Institutional Review Board (IRB). See </w:t>
      </w:r>
      <w:hyperlink r:id="rId7" w:history="1">
        <w:r w:rsidRPr="00A25A5C">
          <w:rPr>
            <w:rStyle w:val="Hyperlink"/>
          </w:rPr>
          <w:t>http://www.scrippscollege.edu/academics/irb/index.php</w:t>
        </w:r>
      </w:hyperlink>
      <w:r w:rsidRPr="00A25A5C">
        <w:t xml:space="preserve"> for information on how to apply. For questions on whether or not </w:t>
      </w:r>
      <w:r w:rsidR="00CE2003" w:rsidRPr="00A25A5C">
        <w:t>a</w:t>
      </w:r>
      <w:r w:rsidRPr="00A25A5C">
        <w:t xml:space="preserve"> project requires IRB review, contact IRB </w:t>
      </w:r>
      <w:r w:rsidR="00014534">
        <w:t>chair</w:t>
      </w:r>
      <w:r w:rsidRPr="00A25A5C">
        <w:t xml:space="preserve"> Professor Professor </w:t>
      </w:r>
      <w:r w:rsidR="000B56E8">
        <w:t>Gretchen Edwalds-Gilbert</w:t>
      </w:r>
      <w:r w:rsidR="000B56E8" w:rsidRPr="00A25A5C">
        <w:t xml:space="preserve"> </w:t>
      </w:r>
      <w:r w:rsidR="00CE2003" w:rsidRPr="00A25A5C">
        <w:t>(</w:t>
      </w:r>
      <w:hyperlink r:id="rId8" w:history="1">
        <w:r w:rsidR="000B56E8">
          <w:rPr>
            <w:rStyle w:val="Hyperlink"/>
          </w:rPr>
          <w:t>gedwalds@scrippscollege.edu</w:t>
        </w:r>
      </w:hyperlink>
      <w:r w:rsidR="00CE2003" w:rsidRPr="00A25A5C">
        <w:t>).</w:t>
      </w:r>
      <w:r w:rsidRPr="00A25A5C">
        <w:t xml:space="preserve"> If </w:t>
      </w:r>
      <w:r w:rsidR="00CE2003" w:rsidRPr="00A25A5C">
        <w:t xml:space="preserve">a student’s </w:t>
      </w:r>
      <w:r w:rsidRPr="00A25A5C">
        <w:t xml:space="preserve">research involves work with animals, </w:t>
      </w:r>
      <w:r w:rsidR="00CE2003" w:rsidRPr="00A25A5C">
        <w:t>she</w:t>
      </w:r>
      <w:r w:rsidRPr="00A25A5C">
        <w:t xml:space="preserve"> must apply for approval from the KS Institutional Animal Care and Use Committee</w:t>
      </w:r>
      <w:r w:rsidR="00CE2003" w:rsidRPr="00A25A5C">
        <w:t xml:space="preserve"> (</w:t>
      </w:r>
      <w:hyperlink r:id="rId9" w:history="1">
        <w:r w:rsidR="00CE2003" w:rsidRPr="00A25A5C">
          <w:rPr>
            <w:rStyle w:val="Hyperlink"/>
          </w:rPr>
          <w:t>http://www.kecksci.claremont.edu/research/</w:t>
        </w:r>
      </w:hyperlink>
      <w:r w:rsidR="00CE2003" w:rsidRPr="00A25A5C">
        <w:t>)</w:t>
      </w:r>
      <w:r w:rsidRPr="00A25A5C">
        <w:t xml:space="preserve">. Contact Professor </w:t>
      </w:r>
      <w:r w:rsidR="00014534">
        <w:t>Melissa Coleman</w:t>
      </w:r>
      <w:r w:rsidRPr="00A25A5C">
        <w:t xml:space="preserve"> </w:t>
      </w:r>
      <w:r w:rsidR="00CE2003" w:rsidRPr="00A25A5C">
        <w:t>(</w:t>
      </w:r>
      <w:hyperlink r:id="rId10" w:history="1">
        <w:r w:rsidR="00014534" w:rsidRPr="00BD6399">
          <w:rPr>
            <w:rStyle w:val="Hyperlink"/>
          </w:rPr>
          <w:t>mcoleman@kecksci.claremont.edu</w:t>
        </w:r>
      </w:hyperlink>
      <w:r w:rsidR="00CE2003" w:rsidRPr="00A25A5C">
        <w:t xml:space="preserve">) </w:t>
      </w:r>
      <w:r w:rsidRPr="00A25A5C">
        <w:t>with questions about animal use.</w:t>
      </w:r>
    </w:p>
    <w:p w:rsidR="00DC0F1D" w:rsidRPr="00A25A5C" w:rsidRDefault="00DC0F1D" w:rsidP="00DC0F1D">
      <w:pPr>
        <w:rPr>
          <w:rFonts w:ascii="Times New Roman" w:hAnsi="Times New Roman"/>
          <w:b/>
          <w:sz w:val="24"/>
          <w:szCs w:val="24"/>
        </w:rPr>
      </w:pPr>
    </w:p>
    <w:p w:rsidR="00DC0F1D" w:rsidRPr="00A25A5C" w:rsidRDefault="00DC0F1D" w:rsidP="00DC0F1D">
      <w:pPr>
        <w:rPr>
          <w:rFonts w:ascii="Times New Roman" w:hAnsi="Times New Roman"/>
          <w:sz w:val="24"/>
          <w:szCs w:val="24"/>
        </w:rPr>
      </w:pPr>
      <w:r w:rsidRPr="00A25A5C">
        <w:rPr>
          <w:rFonts w:ascii="Times New Roman" w:hAnsi="Times New Roman"/>
          <w:b/>
          <w:sz w:val="24"/>
          <w:szCs w:val="24"/>
        </w:rPr>
        <w:t>Selection Criteria for Research Fellows</w:t>
      </w:r>
      <w:r w:rsidR="00A25A5C" w:rsidRPr="00A25A5C">
        <w:rPr>
          <w:rFonts w:ascii="Times New Roman" w:hAnsi="Times New Roman"/>
          <w:sz w:val="24"/>
          <w:szCs w:val="24"/>
        </w:rPr>
        <w:t xml:space="preserve">: </w:t>
      </w:r>
      <w:r w:rsidR="00701E04" w:rsidRPr="00A25A5C">
        <w:rPr>
          <w:rFonts w:ascii="Times New Roman" w:hAnsi="Times New Roman"/>
          <w:sz w:val="24"/>
          <w:szCs w:val="24"/>
        </w:rPr>
        <w:t>The committee</w:t>
      </w:r>
      <w:r w:rsidRPr="00A25A5C">
        <w:rPr>
          <w:rFonts w:ascii="Times New Roman" w:hAnsi="Times New Roman"/>
          <w:sz w:val="24"/>
          <w:szCs w:val="24"/>
        </w:rPr>
        <w:t xml:space="preserve"> will evaluate the proposals based on:</w:t>
      </w:r>
    </w:p>
    <w:p w:rsidR="00DC0F1D" w:rsidRPr="00A25A5C" w:rsidRDefault="00DC0F1D" w:rsidP="00DC0F1D">
      <w:pPr>
        <w:pStyle w:val="ListParagraph"/>
        <w:numPr>
          <w:ilvl w:val="0"/>
          <w:numId w:val="1"/>
        </w:numPr>
      </w:pPr>
      <w:r w:rsidRPr="00A25A5C">
        <w:t>The strength and quality of the project to be accomplished during this timeframe;</w:t>
      </w:r>
    </w:p>
    <w:p w:rsidR="00DC0F1D" w:rsidRPr="00A25A5C" w:rsidRDefault="00DC0F1D" w:rsidP="00DC0F1D">
      <w:pPr>
        <w:pStyle w:val="ListParagraph"/>
        <w:numPr>
          <w:ilvl w:val="0"/>
          <w:numId w:val="1"/>
        </w:numPr>
      </w:pPr>
      <w:r w:rsidRPr="00A25A5C">
        <w:t>The feasibility of the project to be accomplished during the timeframe;</w:t>
      </w:r>
    </w:p>
    <w:p w:rsidR="00DC0F1D" w:rsidRPr="00A25A5C" w:rsidRDefault="00DC0F1D" w:rsidP="00DC0F1D">
      <w:pPr>
        <w:pStyle w:val="ListParagraph"/>
        <w:numPr>
          <w:ilvl w:val="0"/>
          <w:numId w:val="1"/>
        </w:numPr>
      </w:pPr>
      <w:r w:rsidRPr="00A25A5C">
        <w:t>An obvious collaborative effort between the student and faculty member;</w:t>
      </w:r>
    </w:p>
    <w:p w:rsidR="00DC0F1D" w:rsidRPr="00A25A5C" w:rsidRDefault="00DC0F1D" w:rsidP="00DC0F1D">
      <w:pPr>
        <w:pStyle w:val="ListParagraph"/>
        <w:numPr>
          <w:ilvl w:val="0"/>
          <w:numId w:val="1"/>
        </w:numPr>
      </w:pPr>
      <w:r w:rsidRPr="00A25A5C">
        <w:t>A clear demonstration that the project is designed to engage the student as an active intellectual participant and that the student will develop hierarchical skills;</w:t>
      </w:r>
    </w:p>
    <w:p w:rsidR="00DC0F1D" w:rsidRPr="00A25A5C" w:rsidRDefault="00DC0F1D" w:rsidP="00DC0F1D">
      <w:pPr>
        <w:pStyle w:val="ListParagraph"/>
        <w:numPr>
          <w:ilvl w:val="0"/>
          <w:numId w:val="1"/>
        </w:numPr>
      </w:pPr>
      <w:r w:rsidRPr="00A25A5C">
        <w:t>Outcomes that focus dually on process and product;</w:t>
      </w:r>
    </w:p>
    <w:p w:rsidR="00DC0F1D" w:rsidRPr="00A25A5C" w:rsidRDefault="00DC0F1D" w:rsidP="00DC0F1D">
      <w:pPr>
        <w:pStyle w:val="ListParagraph"/>
        <w:numPr>
          <w:ilvl w:val="0"/>
          <w:numId w:val="1"/>
        </w:numPr>
      </w:pPr>
      <w:r w:rsidRPr="00A25A5C">
        <w:t>Reasonableness of the budget.</w:t>
      </w:r>
    </w:p>
    <w:p w:rsidR="00DC0F1D" w:rsidRPr="00A25A5C" w:rsidRDefault="00DC0F1D" w:rsidP="00DC0F1D">
      <w:pPr>
        <w:rPr>
          <w:rFonts w:ascii="Times New Roman" w:hAnsi="Times New Roman"/>
          <w:b/>
          <w:bCs/>
          <w:sz w:val="24"/>
          <w:szCs w:val="24"/>
        </w:rPr>
      </w:pPr>
    </w:p>
    <w:p w:rsidR="00DC0F1D" w:rsidRPr="00A25A5C" w:rsidRDefault="00DC0F1D" w:rsidP="00DC0F1D">
      <w:pPr>
        <w:rPr>
          <w:rFonts w:ascii="Times New Roman" w:hAnsi="Times New Roman"/>
          <w:sz w:val="24"/>
          <w:szCs w:val="24"/>
        </w:rPr>
      </w:pPr>
      <w:r w:rsidRPr="00A25A5C">
        <w:rPr>
          <w:rFonts w:ascii="Times New Roman" w:hAnsi="Times New Roman"/>
          <w:b/>
          <w:sz w:val="24"/>
          <w:szCs w:val="24"/>
        </w:rPr>
        <w:t>Selection Criteria for Pre-thesis Fellows</w:t>
      </w:r>
      <w:r w:rsidR="00A25A5C" w:rsidRPr="00A25A5C">
        <w:rPr>
          <w:rFonts w:ascii="Times New Roman" w:hAnsi="Times New Roman"/>
          <w:b/>
          <w:sz w:val="24"/>
          <w:szCs w:val="24"/>
        </w:rPr>
        <w:t>:</w:t>
      </w:r>
      <w:r w:rsidRPr="00A25A5C">
        <w:rPr>
          <w:rFonts w:ascii="Times New Roman" w:hAnsi="Times New Roman"/>
          <w:b/>
          <w:sz w:val="24"/>
          <w:szCs w:val="24"/>
        </w:rPr>
        <w:t xml:space="preserve"> </w:t>
      </w:r>
      <w:r w:rsidR="00701E04" w:rsidRPr="00A25A5C">
        <w:rPr>
          <w:rFonts w:ascii="Times New Roman" w:hAnsi="Times New Roman"/>
          <w:sz w:val="24"/>
          <w:szCs w:val="24"/>
        </w:rPr>
        <w:t>The committee</w:t>
      </w:r>
      <w:r w:rsidRPr="00A25A5C">
        <w:rPr>
          <w:rFonts w:ascii="Times New Roman" w:hAnsi="Times New Roman"/>
          <w:sz w:val="24"/>
          <w:szCs w:val="24"/>
        </w:rPr>
        <w:t xml:space="preserve"> will evaluate the proposals based on:</w:t>
      </w:r>
    </w:p>
    <w:p w:rsidR="00DC0F1D" w:rsidRPr="00A25A5C" w:rsidRDefault="00DC0F1D" w:rsidP="00DC0F1D">
      <w:pPr>
        <w:pStyle w:val="ListParagraph"/>
        <w:numPr>
          <w:ilvl w:val="0"/>
          <w:numId w:val="2"/>
        </w:numPr>
      </w:pPr>
      <w:r w:rsidRPr="00A25A5C">
        <w:t>The strength and quality of the project to be accomplished during this timeframe;</w:t>
      </w:r>
    </w:p>
    <w:p w:rsidR="00DC0F1D" w:rsidRPr="00A25A5C" w:rsidRDefault="00DC0F1D" w:rsidP="00DC0F1D">
      <w:pPr>
        <w:pStyle w:val="ListParagraph"/>
        <w:numPr>
          <w:ilvl w:val="0"/>
          <w:numId w:val="2"/>
        </w:numPr>
      </w:pPr>
      <w:r w:rsidRPr="00A25A5C">
        <w:t>The quality and feasibility of the budget;</w:t>
      </w:r>
    </w:p>
    <w:p w:rsidR="00DC0F1D" w:rsidRPr="00A25A5C" w:rsidRDefault="00DC0F1D" w:rsidP="00DC0F1D">
      <w:pPr>
        <w:pStyle w:val="ListParagraph"/>
        <w:numPr>
          <w:ilvl w:val="0"/>
          <w:numId w:val="2"/>
        </w:numPr>
      </w:pPr>
      <w:r w:rsidRPr="00A25A5C">
        <w:lastRenderedPageBreak/>
        <w:t>A clear connection that demonstrates a progression to the senior thesis;</w:t>
      </w:r>
    </w:p>
    <w:p w:rsidR="00DC0F1D" w:rsidRPr="00A25A5C" w:rsidRDefault="00DC0F1D" w:rsidP="00DC0F1D">
      <w:pPr>
        <w:pStyle w:val="ListParagraph"/>
        <w:numPr>
          <w:ilvl w:val="0"/>
          <w:numId w:val="2"/>
        </w:numPr>
      </w:pPr>
      <w:r w:rsidRPr="00A25A5C">
        <w:t>The significance of the proposed research;</w:t>
      </w:r>
    </w:p>
    <w:p w:rsidR="00DC0F1D" w:rsidRPr="00A25A5C" w:rsidRDefault="00DC0F1D" w:rsidP="00DC0F1D">
      <w:pPr>
        <w:pStyle w:val="ListParagraph"/>
        <w:numPr>
          <w:ilvl w:val="0"/>
          <w:numId w:val="2"/>
        </w:numPr>
      </w:pPr>
      <w:r w:rsidRPr="00A25A5C">
        <w:t>The faculty mentor’s commitment as demonstrated by the letter of recommendation, their judgment of the student’s ability to carry out the proposed work, and their evaluati</w:t>
      </w:r>
      <w:r w:rsidR="00A25A5C" w:rsidRPr="00A25A5C">
        <w:t>on of the project’s feasibility;</w:t>
      </w:r>
    </w:p>
    <w:p w:rsidR="00C80080" w:rsidRPr="00A25A5C" w:rsidRDefault="00C80080" w:rsidP="00C80080">
      <w:pPr>
        <w:pStyle w:val="ListParagraph"/>
        <w:numPr>
          <w:ilvl w:val="0"/>
          <w:numId w:val="2"/>
        </w:numPr>
      </w:pPr>
      <w:r w:rsidRPr="00A25A5C">
        <w:t>Reasonableness of the budget.</w:t>
      </w:r>
    </w:p>
    <w:p w:rsidR="00057715" w:rsidRPr="00A25A5C" w:rsidRDefault="00057715" w:rsidP="00A25A5C">
      <w:pPr>
        <w:pStyle w:val="Heading2"/>
        <w:rPr>
          <w:sz w:val="24"/>
          <w:szCs w:val="24"/>
        </w:rPr>
      </w:pPr>
    </w:p>
    <w:p w:rsidR="00561CBF" w:rsidRPr="00A25A5C" w:rsidRDefault="00561CBF" w:rsidP="00A25A5C">
      <w:pPr>
        <w:pStyle w:val="Heading2"/>
        <w:rPr>
          <w:sz w:val="24"/>
          <w:szCs w:val="24"/>
        </w:rPr>
      </w:pPr>
      <w:r w:rsidRPr="00A25A5C">
        <w:rPr>
          <w:sz w:val="24"/>
          <w:szCs w:val="24"/>
        </w:rPr>
        <w:t xml:space="preserve">Selection criteria for </w:t>
      </w:r>
      <w:r w:rsidR="00A25A5C" w:rsidRPr="00A25A5C">
        <w:rPr>
          <w:sz w:val="24"/>
          <w:szCs w:val="24"/>
        </w:rPr>
        <w:t>S</w:t>
      </w:r>
      <w:r w:rsidRPr="00A25A5C">
        <w:rPr>
          <w:sz w:val="24"/>
          <w:szCs w:val="24"/>
        </w:rPr>
        <w:t xml:space="preserve">enior </w:t>
      </w:r>
      <w:r w:rsidR="00A25A5C" w:rsidRPr="00A25A5C">
        <w:rPr>
          <w:sz w:val="24"/>
          <w:szCs w:val="24"/>
        </w:rPr>
        <w:t>T</w:t>
      </w:r>
      <w:r w:rsidRPr="00A25A5C">
        <w:rPr>
          <w:sz w:val="24"/>
          <w:szCs w:val="24"/>
        </w:rPr>
        <w:t xml:space="preserve">hesis </w:t>
      </w:r>
      <w:r w:rsidR="00A25A5C" w:rsidRPr="00A25A5C">
        <w:rPr>
          <w:sz w:val="24"/>
          <w:szCs w:val="24"/>
        </w:rPr>
        <w:t>S</w:t>
      </w:r>
      <w:r w:rsidRPr="00A25A5C">
        <w:rPr>
          <w:sz w:val="24"/>
          <w:szCs w:val="24"/>
        </w:rPr>
        <w:t>upp</w:t>
      </w:r>
      <w:r w:rsidR="00A25A5C" w:rsidRPr="00A25A5C">
        <w:rPr>
          <w:sz w:val="24"/>
          <w:szCs w:val="24"/>
        </w:rPr>
        <w:t>lies</w:t>
      </w:r>
      <w:r w:rsidRPr="00A25A5C">
        <w:rPr>
          <w:sz w:val="24"/>
          <w:szCs w:val="24"/>
        </w:rPr>
        <w:t>:</w:t>
      </w:r>
    </w:p>
    <w:p w:rsidR="00561CBF" w:rsidRPr="00A25A5C" w:rsidRDefault="00561CBF" w:rsidP="00561CBF">
      <w:pPr>
        <w:pStyle w:val="ListParagraph"/>
        <w:numPr>
          <w:ilvl w:val="0"/>
          <w:numId w:val="3"/>
        </w:numPr>
      </w:pPr>
      <w:r w:rsidRPr="00A25A5C">
        <w:t>Clear connection between budget request and senior thesis</w:t>
      </w:r>
      <w:r w:rsidR="00A25A5C" w:rsidRPr="00A25A5C">
        <w:t>;</w:t>
      </w:r>
    </w:p>
    <w:p w:rsidR="00561CBF" w:rsidRPr="00A25A5C" w:rsidRDefault="00561CBF" w:rsidP="00B377BF">
      <w:pPr>
        <w:pStyle w:val="ListParagraph"/>
        <w:numPr>
          <w:ilvl w:val="0"/>
          <w:numId w:val="3"/>
        </w:numPr>
      </w:pPr>
      <w:r w:rsidRPr="00A25A5C">
        <w:t>Documentation of costs</w:t>
      </w:r>
      <w:r w:rsidR="00A25A5C" w:rsidRPr="00A25A5C">
        <w:t>;</w:t>
      </w:r>
    </w:p>
    <w:p w:rsidR="00C80080" w:rsidRPr="00A25A5C" w:rsidRDefault="00C80080" w:rsidP="00C80080">
      <w:pPr>
        <w:pStyle w:val="ListParagraph"/>
        <w:numPr>
          <w:ilvl w:val="0"/>
          <w:numId w:val="3"/>
        </w:numPr>
      </w:pPr>
      <w:r w:rsidRPr="00A25A5C">
        <w:t>Reasonableness of the budget.</w:t>
      </w:r>
    </w:p>
    <w:p w:rsidR="00C80080" w:rsidRPr="00A25A5C" w:rsidRDefault="00C80080" w:rsidP="00C80080">
      <w:pPr>
        <w:pStyle w:val="ListParagraph"/>
        <w:ind w:left="1080"/>
      </w:pPr>
    </w:p>
    <w:p w:rsidR="00DC0F1D" w:rsidRPr="00A25A5C" w:rsidRDefault="00DC0F1D" w:rsidP="00A25A5C">
      <w:pPr>
        <w:rPr>
          <w:rFonts w:ascii="Times New Roman" w:hAnsi="Times New Roman"/>
          <w:b/>
          <w:sz w:val="24"/>
          <w:szCs w:val="24"/>
        </w:rPr>
      </w:pPr>
      <w:r w:rsidRPr="00A25A5C">
        <w:rPr>
          <w:rFonts w:ascii="Times New Roman" w:hAnsi="Times New Roman"/>
          <w:b/>
          <w:sz w:val="24"/>
          <w:szCs w:val="24"/>
        </w:rPr>
        <w:t>Proposal Content</w:t>
      </w:r>
      <w:r w:rsidR="00561CBF" w:rsidRPr="00A25A5C">
        <w:rPr>
          <w:rFonts w:ascii="Times New Roman" w:hAnsi="Times New Roman"/>
          <w:b/>
          <w:sz w:val="24"/>
          <w:szCs w:val="24"/>
        </w:rPr>
        <w:t xml:space="preserve"> for Research Fellows and Pre-thesis Fellows</w:t>
      </w:r>
    </w:p>
    <w:p w:rsidR="00DC0F1D" w:rsidRPr="00A25A5C" w:rsidRDefault="00DC0F1D" w:rsidP="00DC0F1D">
      <w:pPr>
        <w:rPr>
          <w:rFonts w:ascii="Times New Roman" w:hAnsi="Times New Roman"/>
          <w:sz w:val="24"/>
          <w:szCs w:val="24"/>
        </w:rPr>
      </w:pPr>
    </w:p>
    <w:p w:rsidR="00DC0F1D" w:rsidRPr="00A25A5C" w:rsidRDefault="00DC0F1D" w:rsidP="00DC0F1D">
      <w:pPr>
        <w:pStyle w:val="BodyText"/>
        <w:rPr>
          <w:rFonts w:ascii="Times New Roman" w:hAnsi="Times New Roman"/>
          <w:sz w:val="24"/>
          <w:szCs w:val="24"/>
        </w:rPr>
      </w:pPr>
      <w:r w:rsidRPr="00A25A5C">
        <w:rPr>
          <w:rFonts w:ascii="Times New Roman" w:hAnsi="Times New Roman"/>
          <w:sz w:val="24"/>
          <w:szCs w:val="24"/>
        </w:rPr>
        <w:t>Potential applicants must discuss their projects with recommending faculty before applying. Applications must be received by</w:t>
      </w:r>
      <w:r w:rsidR="002F65B9">
        <w:rPr>
          <w:rFonts w:ascii="Times New Roman" w:hAnsi="Times New Roman"/>
          <w:sz w:val="24"/>
          <w:szCs w:val="24"/>
        </w:rPr>
        <w:t xml:space="preserve"> </w:t>
      </w:r>
      <w:r w:rsidR="002F65B9" w:rsidRPr="002F65B9">
        <w:rPr>
          <w:rFonts w:ascii="Times New Roman" w:hAnsi="Times New Roman"/>
          <w:sz w:val="24"/>
          <w:szCs w:val="24"/>
        </w:rPr>
        <w:t>February 12th at 11 p.m.</w:t>
      </w:r>
      <w:r w:rsidR="002F65B9">
        <w:rPr>
          <w:rFonts w:ascii="Times New Roman" w:hAnsi="Times New Roman"/>
          <w:sz w:val="24"/>
          <w:szCs w:val="24"/>
        </w:rPr>
        <w:t>, 2017</w:t>
      </w:r>
      <w:r w:rsidRPr="00A25A5C">
        <w:rPr>
          <w:rFonts w:ascii="Times New Roman" w:hAnsi="Times New Roman"/>
          <w:sz w:val="24"/>
          <w:szCs w:val="24"/>
        </w:rPr>
        <w:t>. All applications must follow the format below.</w:t>
      </w:r>
    </w:p>
    <w:p w:rsidR="00A25A5C" w:rsidRPr="00A25A5C" w:rsidRDefault="00A25A5C" w:rsidP="00DC0F1D">
      <w:pPr>
        <w:pStyle w:val="BodyText"/>
        <w:rPr>
          <w:rFonts w:ascii="Times New Roman" w:hAnsi="Times New Roman"/>
          <w:sz w:val="24"/>
          <w:szCs w:val="24"/>
        </w:rPr>
      </w:pPr>
    </w:p>
    <w:tbl>
      <w:tblPr>
        <w:tblW w:w="92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940"/>
        <w:gridCol w:w="1818"/>
      </w:tblGrid>
      <w:tr w:rsidR="00701E04" w:rsidRPr="00A25A5C" w:rsidTr="000133B5">
        <w:trPr>
          <w:jc w:val="right"/>
        </w:trPr>
        <w:tc>
          <w:tcPr>
            <w:tcW w:w="1530" w:type="dxa"/>
            <w:shd w:val="pct10" w:color="auto" w:fill="auto"/>
          </w:tcPr>
          <w:p w:rsidR="00701E04" w:rsidRPr="00A25A5C" w:rsidRDefault="00701E04" w:rsidP="00701E04">
            <w:pPr>
              <w:ind w:left="0"/>
              <w:rPr>
                <w:rFonts w:ascii="Times New Roman" w:hAnsi="Times New Roman"/>
                <w:b/>
                <w:sz w:val="24"/>
                <w:szCs w:val="24"/>
              </w:rPr>
            </w:pPr>
            <w:r w:rsidRPr="00A25A5C">
              <w:rPr>
                <w:rFonts w:ascii="Times New Roman" w:hAnsi="Times New Roman"/>
                <w:b/>
                <w:sz w:val="24"/>
                <w:szCs w:val="24"/>
              </w:rPr>
              <w:t>Proposal Section</w:t>
            </w:r>
          </w:p>
        </w:tc>
        <w:tc>
          <w:tcPr>
            <w:tcW w:w="5940" w:type="dxa"/>
            <w:shd w:val="pct10" w:color="auto" w:fill="auto"/>
          </w:tcPr>
          <w:p w:rsidR="00701E04" w:rsidRPr="00A25A5C" w:rsidRDefault="00701E04" w:rsidP="00701E04">
            <w:pPr>
              <w:rPr>
                <w:rFonts w:ascii="Times New Roman" w:hAnsi="Times New Roman"/>
                <w:b/>
                <w:sz w:val="24"/>
                <w:szCs w:val="24"/>
              </w:rPr>
            </w:pPr>
            <w:r w:rsidRPr="00A25A5C">
              <w:rPr>
                <w:rFonts w:ascii="Times New Roman" w:hAnsi="Times New Roman"/>
                <w:b/>
                <w:sz w:val="24"/>
                <w:szCs w:val="24"/>
              </w:rPr>
              <w:t>Proposal should address:</w:t>
            </w:r>
          </w:p>
        </w:tc>
        <w:tc>
          <w:tcPr>
            <w:tcW w:w="1818" w:type="dxa"/>
            <w:shd w:val="pct10" w:color="auto" w:fill="auto"/>
          </w:tcPr>
          <w:p w:rsidR="00701E04" w:rsidRPr="00A25A5C" w:rsidRDefault="00701E04" w:rsidP="00701E04">
            <w:pPr>
              <w:rPr>
                <w:rFonts w:ascii="Times New Roman" w:hAnsi="Times New Roman"/>
                <w:b/>
                <w:sz w:val="24"/>
                <w:szCs w:val="24"/>
              </w:rPr>
            </w:pPr>
            <w:r w:rsidRPr="00A25A5C">
              <w:rPr>
                <w:rFonts w:ascii="Times New Roman" w:hAnsi="Times New Roman"/>
                <w:b/>
                <w:sz w:val="24"/>
                <w:szCs w:val="24"/>
              </w:rPr>
              <w:t>Suggested Length</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Project Description</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What issue or problem is being addressed?</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 xml:space="preserve">What are your goals and methods? </w:t>
            </w:r>
          </w:p>
          <w:p w:rsidR="00701E04" w:rsidRPr="00A25A5C" w:rsidRDefault="00701E04" w:rsidP="00701E04">
            <w:pPr>
              <w:rPr>
                <w:rFonts w:ascii="Times New Roman" w:hAnsi="Times New Roman"/>
                <w:i/>
                <w:color w:val="FF0000"/>
                <w:sz w:val="24"/>
                <w:szCs w:val="24"/>
              </w:rPr>
            </w:pPr>
            <w:r w:rsidRPr="00A25A5C">
              <w:rPr>
                <w:rFonts w:ascii="Times New Roman" w:hAnsi="Times New Roman"/>
                <w:sz w:val="24"/>
                <w:szCs w:val="24"/>
              </w:rPr>
              <w:t>What activities will address your goals?</w:t>
            </w:r>
          </w:p>
        </w:tc>
        <w:tc>
          <w:tcPr>
            <w:tcW w:w="1818"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1-2</w:t>
            </w:r>
            <w:r w:rsidR="00597C8B">
              <w:rPr>
                <w:rFonts w:ascii="Times New Roman" w:hAnsi="Times New Roman"/>
                <w:sz w:val="24"/>
                <w:szCs w:val="24"/>
              </w:rPr>
              <w:t xml:space="preserve"> paragraphs</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Rationale/ Evidence</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 xml:space="preserve">Why is the project important? How do you know it is important, what is your evidence (i.e., how has the issue or problem been documented and how will success be measured)? </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What are the conditions or contexts in which the project will be taking place?</w:t>
            </w:r>
          </w:p>
        </w:tc>
        <w:tc>
          <w:tcPr>
            <w:tcW w:w="1818" w:type="dxa"/>
          </w:tcPr>
          <w:p w:rsidR="00701E04" w:rsidRPr="00A25A5C" w:rsidRDefault="00597C8B" w:rsidP="00701E04">
            <w:pPr>
              <w:ind w:left="0"/>
              <w:rPr>
                <w:rFonts w:ascii="Times New Roman" w:hAnsi="Times New Roman"/>
                <w:sz w:val="24"/>
                <w:szCs w:val="24"/>
              </w:rPr>
            </w:pPr>
            <w:r>
              <w:rPr>
                <w:rFonts w:ascii="Times New Roman" w:hAnsi="Times New Roman"/>
                <w:sz w:val="24"/>
                <w:szCs w:val="24"/>
              </w:rPr>
              <w:t>1-2 paragraphs</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Anticipated difficulties</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 xml:space="preserve">What kinds of hurdles or limitations do you expect to encounter? </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How would you address them?</w:t>
            </w:r>
          </w:p>
        </w:tc>
        <w:tc>
          <w:tcPr>
            <w:tcW w:w="1818" w:type="dxa"/>
          </w:tcPr>
          <w:p w:rsidR="00701E04" w:rsidRPr="00A25A5C" w:rsidRDefault="00597C8B" w:rsidP="00701E04">
            <w:pPr>
              <w:ind w:left="0"/>
              <w:rPr>
                <w:rFonts w:ascii="Times New Roman" w:hAnsi="Times New Roman"/>
                <w:sz w:val="24"/>
                <w:szCs w:val="24"/>
              </w:rPr>
            </w:pPr>
            <w:r>
              <w:rPr>
                <w:rFonts w:ascii="Times New Roman" w:hAnsi="Times New Roman"/>
                <w:sz w:val="24"/>
                <w:szCs w:val="24"/>
              </w:rPr>
              <w:t>1 paragraph</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Timeline of Activities</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When are activities planned?</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How can you assure the project will be completed within the proposed timeframe?</w:t>
            </w:r>
          </w:p>
        </w:tc>
        <w:tc>
          <w:tcPr>
            <w:tcW w:w="1818" w:type="dxa"/>
          </w:tcPr>
          <w:p w:rsidR="00701E04" w:rsidRPr="00A25A5C" w:rsidRDefault="00597C8B" w:rsidP="00701E04">
            <w:pPr>
              <w:ind w:left="0"/>
              <w:rPr>
                <w:rFonts w:ascii="Times New Roman" w:hAnsi="Times New Roman"/>
                <w:sz w:val="24"/>
                <w:szCs w:val="24"/>
              </w:rPr>
            </w:pPr>
            <w:r>
              <w:rPr>
                <w:rFonts w:ascii="Times New Roman" w:hAnsi="Times New Roman"/>
                <w:sz w:val="24"/>
                <w:szCs w:val="24"/>
              </w:rPr>
              <w:t>1 paragraph</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Outcomes</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 xml:space="preserve">What specific outcomes do you want to achieve? </w:t>
            </w:r>
            <w:r w:rsidRPr="00A25A5C">
              <w:rPr>
                <w:rFonts w:ascii="Times New Roman" w:hAnsi="Times New Roman"/>
                <w:sz w:val="24"/>
                <w:szCs w:val="24"/>
              </w:rPr>
              <w:br/>
              <w:t>How will your planned activities achieve these outcomes?</w:t>
            </w:r>
          </w:p>
        </w:tc>
        <w:tc>
          <w:tcPr>
            <w:tcW w:w="1818" w:type="dxa"/>
          </w:tcPr>
          <w:p w:rsidR="00701E04" w:rsidRPr="00A25A5C" w:rsidRDefault="00597C8B" w:rsidP="00701E04">
            <w:pPr>
              <w:ind w:left="0"/>
              <w:rPr>
                <w:rFonts w:ascii="Times New Roman" w:hAnsi="Times New Roman"/>
                <w:sz w:val="24"/>
                <w:szCs w:val="24"/>
              </w:rPr>
            </w:pPr>
            <w:r>
              <w:rPr>
                <w:rFonts w:ascii="Times New Roman" w:hAnsi="Times New Roman"/>
                <w:sz w:val="24"/>
                <w:szCs w:val="24"/>
              </w:rPr>
              <w:t>1-2 paragraphs</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Evaluation plan</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How will you know that you have achieved your outcomes?</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What kind of evidence will you gather?</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What kinds of assessments will you use?</w:t>
            </w:r>
          </w:p>
        </w:tc>
        <w:tc>
          <w:tcPr>
            <w:tcW w:w="1818" w:type="dxa"/>
          </w:tcPr>
          <w:p w:rsidR="00701E04" w:rsidRPr="00A25A5C" w:rsidRDefault="00597C8B" w:rsidP="00701E04">
            <w:pPr>
              <w:ind w:left="0"/>
              <w:rPr>
                <w:rFonts w:ascii="Times New Roman" w:hAnsi="Times New Roman"/>
                <w:sz w:val="24"/>
                <w:szCs w:val="24"/>
              </w:rPr>
            </w:pPr>
            <w:r>
              <w:rPr>
                <w:rFonts w:ascii="Times New Roman" w:hAnsi="Times New Roman"/>
                <w:sz w:val="24"/>
                <w:szCs w:val="24"/>
              </w:rPr>
              <w:t>1-2 paragraphs</w:t>
            </w:r>
          </w:p>
        </w:tc>
      </w:tr>
      <w:tr w:rsidR="00701E04" w:rsidRPr="00A25A5C" w:rsidTr="000133B5">
        <w:trPr>
          <w:jc w:val="right"/>
        </w:trPr>
        <w:tc>
          <w:tcPr>
            <w:tcW w:w="1530" w:type="dxa"/>
          </w:tcPr>
          <w:p w:rsidR="00701E04" w:rsidRPr="00A25A5C" w:rsidRDefault="00701E04" w:rsidP="00701E04">
            <w:pPr>
              <w:ind w:left="0"/>
              <w:rPr>
                <w:rFonts w:ascii="Times New Roman" w:hAnsi="Times New Roman"/>
                <w:sz w:val="24"/>
                <w:szCs w:val="24"/>
              </w:rPr>
            </w:pPr>
            <w:r w:rsidRPr="00A25A5C">
              <w:rPr>
                <w:rFonts w:ascii="Times New Roman" w:hAnsi="Times New Roman"/>
                <w:sz w:val="24"/>
                <w:szCs w:val="24"/>
              </w:rPr>
              <w:t>Budget</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How much money will the entire project require?</w:t>
            </w:r>
          </w:p>
          <w:p w:rsidR="00701E04" w:rsidRPr="00A25A5C" w:rsidRDefault="00701E04" w:rsidP="00701E04">
            <w:pPr>
              <w:rPr>
                <w:rFonts w:ascii="Times New Roman" w:hAnsi="Times New Roman"/>
                <w:sz w:val="24"/>
                <w:szCs w:val="24"/>
              </w:rPr>
            </w:pPr>
            <w:r w:rsidRPr="00A25A5C">
              <w:rPr>
                <w:rFonts w:ascii="Times New Roman" w:hAnsi="Times New Roman"/>
                <w:sz w:val="24"/>
                <w:szCs w:val="24"/>
              </w:rPr>
              <w:t>How did you arrive at this budget?</w:t>
            </w:r>
          </w:p>
        </w:tc>
        <w:tc>
          <w:tcPr>
            <w:tcW w:w="1818" w:type="dxa"/>
          </w:tcPr>
          <w:p w:rsidR="00701E04" w:rsidRPr="00A25A5C" w:rsidRDefault="00597C8B" w:rsidP="00597C8B">
            <w:pPr>
              <w:ind w:left="0"/>
              <w:rPr>
                <w:rFonts w:ascii="Times New Roman" w:hAnsi="Times New Roman"/>
                <w:sz w:val="24"/>
                <w:szCs w:val="24"/>
              </w:rPr>
            </w:pPr>
            <w:r>
              <w:rPr>
                <w:rFonts w:ascii="Times New Roman" w:hAnsi="Times New Roman"/>
                <w:sz w:val="24"/>
                <w:szCs w:val="24"/>
              </w:rPr>
              <w:t>one-half page</w:t>
            </w:r>
          </w:p>
        </w:tc>
      </w:tr>
      <w:tr w:rsidR="00701E04" w:rsidRPr="00A25A5C" w:rsidTr="000133B5">
        <w:trPr>
          <w:jc w:val="right"/>
        </w:trPr>
        <w:tc>
          <w:tcPr>
            <w:tcW w:w="1530" w:type="dxa"/>
          </w:tcPr>
          <w:p w:rsidR="00701E04" w:rsidRPr="00A25A5C" w:rsidRDefault="00701E04" w:rsidP="00701E04">
            <w:pPr>
              <w:ind w:left="0"/>
              <w:rPr>
                <w:rFonts w:ascii="Times New Roman" w:hAnsi="Times New Roman"/>
                <w:b/>
                <w:sz w:val="24"/>
                <w:szCs w:val="24"/>
              </w:rPr>
            </w:pPr>
            <w:r w:rsidRPr="00A25A5C">
              <w:rPr>
                <w:rFonts w:ascii="Times New Roman" w:hAnsi="Times New Roman"/>
                <w:b/>
                <w:sz w:val="24"/>
                <w:szCs w:val="24"/>
              </w:rPr>
              <w:t>Total</w:t>
            </w:r>
          </w:p>
        </w:tc>
        <w:tc>
          <w:tcPr>
            <w:tcW w:w="5940" w:type="dxa"/>
          </w:tcPr>
          <w:p w:rsidR="00701E04" w:rsidRPr="00A25A5C" w:rsidRDefault="00701E04" w:rsidP="00701E04">
            <w:pPr>
              <w:rPr>
                <w:rFonts w:ascii="Times New Roman" w:hAnsi="Times New Roman"/>
                <w:sz w:val="24"/>
                <w:szCs w:val="24"/>
              </w:rPr>
            </w:pPr>
            <w:r w:rsidRPr="00A25A5C">
              <w:rPr>
                <w:rFonts w:ascii="Times New Roman" w:hAnsi="Times New Roman"/>
                <w:sz w:val="24"/>
                <w:szCs w:val="24"/>
              </w:rPr>
              <w:t xml:space="preserve">Successful proposals </w:t>
            </w:r>
            <w:r w:rsidR="00561CBF" w:rsidRPr="00A25A5C">
              <w:rPr>
                <w:rFonts w:ascii="Times New Roman" w:hAnsi="Times New Roman"/>
                <w:sz w:val="24"/>
                <w:szCs w:val="24"/>
              </w:rPr>
              <w:t>will generally range</w:t>
            </w:r>
            <w:r w:rsidRPr="00A25A5C">
              <w:rPr>
                <w:rFonts w:ascii="Times New Roman" w:hAnsi="Times New Roman"/>
                <w:sz w:val="24"/>
                <w:szCs w:val="24"/>
              </w:rPr>
              <w:t xml:space="preserve"> from 2 to 3 pages in length. </w:t>
            </w:r>
          </w:p>
        </w:tc>
        <w:tc>
          <w:tcPr>
            <w:tcW w:w="1818" w:type="dxa"/>
          </w:tcPr>
          <w:p w:rsidR="00701E04" w:rsidRPr="00A25A5C" w:rsidRDefault="00701E04" w:rsidP="00701E04">
            <w:pPr>
              <w:rPr>
                <w:rFonts w:ascii="Times New Roman" w:hAnsi="Times New Roman"/>
                <w:i/>
                <w:sz w:val="24"/>
                <w:szCs w:val="24"/>
              </w:rPr>
            </w:pPr>
          </w:p>
        </w:tc>
      </w:tr>
    </w:tbl>
    <w:p w:rsidR="000133B5" w:rsidRDefault="00C71FD7" w:rsidP="00014534">
      <w:pPr>
        <w:pStyle w:val="Heading2"/>
        <w:rPr>
          <w:sz w:val="24"/>
          <w:szCs w:val="24"/>
        </w:rPr>
      </w:pPr>
      <w:r>
        <w:rPr>
          <w:sz w:val="24"/>
          <w:szCs w:val="24"/>
        </w:rPr>
        <w:lastRenderedPageBreak/>
        <w:t>Proposal Content for Senior Thesis Support</w:t>
      </w:r>
    </w:p>
    <w:p w:rsidR="00C71FD7" w:rsidRPr="00C71FD7" w:rsidRDefault="00C71FD7" w:rsidP="00C71FD7">
      <w:r>
        <w:t xml:space="preserve">A senior applying for senior thesis supply money should write an abstract of her thesis, a budget for the application amount, up to $250, and brief description of how she will use the money. The application </w:t>
      </w:r>
      <w:r w:rsidR="005E7B1D">
        <w:t>should be no more than one page beyond the cover sheet.</w:t>
      </w:r>
    </w:p>
    <w:p w:rsidR="00C71FD7" w:rsidRPr="00C71FD7" w:rsidRDefault="00C71FD7" w:rsidP="00C71FD7"/>
    <w:p w:rsidR="00B377BF" w:rsidRPr="00A25A5C" w:rsidRDefault="00B377BF" w:rsidP="00A25A5C">
      <w:pPr>
        <w:pStyle w:val="Heading2"/>
        <w:rPr>
          <w:sz w:val="24"/>
          <w:szCs w:val="24"/>
        </w:rPr>
      </w:pPr>
      <w:r w:rsidRPr="00A25A5C">
        <w:rPr>
          <w:sz w:val="24"/>
          <w:szCs w:val="24"/>
        </w:rPr>
        <w:t>Budget Narrative and Budget Summary</w:t>
      </w:r>
    </w:p>
    <w:p w:rsidR="00A25A5C" w:rsidRDefault="00A25A5C" w:rsidP="00B377BF">
      <w:pPr>
        <w:pStyle w:val="BodyText"/>
        <w:rPr>
          <w:rFonts w:ascii="Times New Roman" w:hAnsi="Times New Roman"/>
          <w:sz w:val="24"/>
          <w:szCs w:val="24"/>
        </w:rPr>
      </w:pPr>
    </w:p>
    <w:p w:rsidR="00B377BF" w:rsidRPr="00A25A5C" w:rsidRDefault="00B377BF" w:rsidP="00B377BF">
      <w:pPr>
        <w:pStyle w:val="BodyText"/>
        <w:rPr>
          <w:rFonts w:ascii="Times New Roman" w:hAnsi="Times New Roman"/>
          <w:sz w:val="24"/>
          <w:szCs w:val="24"/>
        </w:rPr>
      </w:pPr>
      <w:r w:rsidRPr="00A25A5C">
        <w:rPr>
          <w:rFonts w:ascii="Times New Roman" w:hAnsi="Times New Roman"/>
          <w:sz w:val="24"/>
          <w:szCs w:val="24"/>
        </w:rPr>
        <w:t>Please use the table below to organize your proposal’s budget information, or create your own grid using the budget categories below.  Write a brief description of each budget item, then, attach a brief (less than one-page) budget narrative describing and justifying each item in detail.</w:t>
      </w:r>
    </w:p>
    <w:p w:rsidR="00B377BF" w:rsidRDefault="00B377BF" w:rsidP="00B377BF">
      <w:pPr>
        <w:pStyle w:val="Heading3"/>
        <w:rPr>
          <w:rFonts w:ascii="Times New Roman" w:hAnsi="Times New Roman" w:cs="Times New Roman"/>
          <w:color w:val="auto"/>
          <w:sz w:val="24"/>
          <w:szCs w:val="24"/>
        </w:rPr>
      </w:pPr>
      <w:r w:rsidRPr="00A25A5C">
        <w:rPr>
          <w:rFonts w:ascii="Times New Roman" w:hAnsi="Times New Roman" w:cs="Times New Roman"/>
          <w:color w:val="auto"/>
          <w:sz w:val="24"/>
          <w:szCs w:val="24"/>
        </w:rPr>
        <w:t>Budget Summary</w:t>
      </w:r>
    </w:p>
    <w:p w:rsidR="00A25A5C" w:rsidRPr="00A25A5C" w:rsidRDefault="00A25A5C" w:rsidP="00A25A5C"/>
    <w:tbl>
      <w:tblPr>
        <w:tblW w:w="612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016"/>
        <w:gridCol w:w="2540"/>
        <w:gridCol w:w="1564"/>
      </w:tblGrid>
      <w:tr w:rsidR="00B377BF" w:rsidRPr="00A25A5C" w:rsidTr="00A25A5C">
        <w:trPr>
          <w:jc w:val="center"/>
        </w:trPr>
        <w:tc>
          <w:tcPr>
            <w:tcW w:w="1908" w:type="dxa"/>
            <w:shd w:val="pct10" w:color="000000" w:fill="FFFFFF"/>
          </w:tcPr>
          <w:p w:rsidR="00B377BF" w:rsidRPr="00A25A5C" w:rsidRDefault="00B377BF" w:rsidP="00D85B38">
            <w:pPr>
              <w:pStyle w:val="BodyTextIndent3"/>
              <w:ind w:left="0"/>
              <w:jc w:val="center"/>
              <w:rPr>
                <w:b/>
                <w:sz w:val="24"/>
                <w:szCs w:val="24"/>
                <w:shd w:val="pct15" w:color="auto" w:fill="FFFFFF"/>
              </w:rPr>
            </w:pPr>
            <w:bookmarkStart w:id="1" w:name="_Hlk33501874"/>
            <w:r w:rsidRPr="00A25A5C">
              <w:rPr>
                <w:b/>
                <w:sz w:val="24"/>
                <w:szCs w:val="24"/>
                <w:shd w:val="pct15" w:color="auto" w:fill="FFFFFF"/>
              </w:rPr>
              <w:t>Budget</w:t>
            </w:r>
            <w:r w:rsidRPr="00A25A5C">
              <w:rPr>
                <w:b/>
                <w:sz w:val="24"/>
                <w:szCs w:val="24"/>
                <w:shd w:val="pct15" w:color="auto" w:fill="FFFFFF"/>
              </w:rPr>
              <w:br/>
              <w:t>Category</w:t>
            </w:r>
          </w:p>
        </w:tc>
        <w:tc>
          <w:tcPr>
            <w:tcW w:w="2610" w:type="dxa"/>
            <w:shd w:val="pct10" w:color="000000" w:fill="FFFFFF"/>
          </w:tcPr>
          <w:p w:rsidR="00B377BF" w:rsidRPr="00A25A5C" w:rsidRDefault="00B377BF" w:rsidP="00D85B38">
            <w:pPr>
              <w:pStyle w:val="BodyTextIndent3"/>
              <w:ind w:left="0" w:right="-18"/>
              <w:jc w:val="center"/>
              <w:rPr>
                <w:b/>
                <w:sz w:val="24"/>
                <w:szCs w:val="24"/>
                <w:shd w:val="pct15" w:color="auto" w:fill="FFFFFF"/>
              </w:rPr>
            </w:pPr>
            <w:r w:rsidRPr="00A25A5C">
              <w:rPr>
                <w:b/>
                <w:sz w:val="24"/>
                <w:szCs w:val="24"/>
                <w:shd w:val="pct15" w:color="auto" w:fill="FFFFFF"/>
              </w:rPr>
              <w:t>Brief</w:t>
            </w:r>
            <w:r w:rsidRPr="00A25A5C">
              <w:rPr>
                <w:b/>
                <w:sz w:val="24"/>
                <w:szCs w:val="24"/>
                <w:shd w:val="pct15" w:color="auto" w:fill="FFFFFF"/>
              </w:rPr>
              <w:br/>
              <w:t>Description</w:t>
            </w:r>
          </w:p>
        </w:tc>
        <w:tc>
          <w:tcPr>
            <w:tcW w:w="1602" w:type="dxa"/>
            <w:shd w:val="pct10" w:color="000000" w:fill="FFFFFF"/>
          </w:tcPr>
          <w:p w:rsidR="00B377BF" w:rsidRPr="00A25A5C" w:rsidRDefault="00B377BF" w:rsidP="00D85B38">
            <w:pPr>
              <w:pStyle w:val="BodyTextIndent3"/>
              <w:ind w:left="0"/>
              <w:jc w:val="center"/>
              <w:rPr>
                <w:b/>
                <w:sz w:val="24"/>
                <w:szCs w:val="24"/>
                <w:shd w:val="pct15" w:color="auto" w:fill="FFFFFF"/>
              </w:rPr>
            </w:pPr>
            <w:r w:rsidRPr="00A25A5C">
              <w:rPr>
                <w:b/>
                <w:sz w:val="24"/>
                <w:szCs w:val="24"/>
                <w:shd w:val="pct15" w:color="auto" w:fill="FFFFFF"/>
              </w:rPr>
              <w:t>Total Budget</w:t>
            </w:r>
          </w:p>
        </w:tc>
      </w:tr>
      <w:tr w:rsidR="00B377BF" w:rsidRPr="00A25A5C" w:rsidTr="00A25A5C">
        <w:trPr>
          <w:trHeight w:val="675"/>
          <w:jc w:val="center"/>
        </w:trPr>
        <w:tc>
          <w:tcPr>
            <w:tcW w:w="1908" w:type="dxa"/>
          </w:tcPr>
          <w:p w:rsidR="00B377BF" w:rsidRPr="00A25A5C" w:rsidRDefault="00B377BF" w:rsidP="00D85B38">
            <w:pPr>
              <w:pStyle w:val="BodyTextIndent3"/>
              <w:spacing w:before="120"/>
              <w:ind w:left="0"/>
              <w:rPr>
                <w:sz w:val="24"/>
                <w:szCs w:val="24"/>
              </w:rPr>
            </w:pPr>
            <w:r w:rsidRPr="00A25A5C">
              <w:rPr>
                <w:sz w:val="24"/>
                <w:szCs w:val="24"/>
              </w:rPr>
              <w:t>Travel</w:t>
            </w:r>
          </w:p>
        </w:tc>
        <w:tc>
          <w:tcPr>
            <w:tcW w:w="2610" w:type="dxa"/>
          </w:tcPr>
          <w:p w:rsidR="00B377BF" w:rsidRPr="00A25A5C" w:rsidRDefault="00B377BF" w:rsidP="00D85B38">
            <w:pPr>
              <w:pStyle w:val="BodyTextIndent3"/>
              <w:spacing w:before="120"/>
              <w:ind w:left="0" w:right="-18"/>
              <w:rPr>
                <w:sz w:val="24"/>
                <w:szCs w:val="24"/>
              </w:rPr>
            </w:pPr>
          </w:p>
        </w:tc>
        <w:tc>
          <w:tcPr>
            <w:tcW w:w="1602" w:type="dxa"/>
          </w:tcPr>
          <w:p w:rsidR="00B377BF" w:rsidRPr="00A25A5C" w:rsidRDefault="00B377BF" w:rsidP="00D85B38">
            <w:pPr>
              <w:pStyle w:val="BodyTextIndent3"/>
              <w:spacing w:before="120"/>
              <w:ind w:left="0"/>
              <w:rPr>
                <w:sz w:val="24"/>
                <w:szCs w:val="24"/>
              </w:rPr>
            </w:pPr>
          </w:p>
        </w:tc>
      </w:tr>
      <w:tr w:rsidR="00B377BF" w:rsidRPr="00A25A5C" w:rsidTr="00A25A5C">
        <w:trPr>
          <w:trHeight w:val="675"/>
          <w:jc w:val="center"/>
        </w:trPr>
        <w:tc>
          <w:tcPr>
            <w:tcW w:w="1908" w:type="dxa"/>
          </w:tcPr>
          <w:p w:rsidR="00B377BF" w:rsidRPr="00A25A5C" w:rsidRDefault="00B377BF" w:rsidP="00D85B38">
            <w:pPr>
              <w:pStyle w:val="BodyTextIndent3"/>
              <w:spacing w:before="120"/>
              <w:ind w:left="0"/>
              <w:rPr>
                <w:sz w:val="24"/>
                <w:szCs w:val="24"/>
              </w:rPr>
            </w:pPr>
            <w:r w:rsidRPr="00A25A5C">
              <w:rPr>
                <w:sz w:val="24"/>
                <w:szCs w:val="24"/>
              </w:rPr>
              <w:t>Equipment</w:t>
            </w:r>
          </w:p>
        </w:tc>
        <w:tc>
          <w:tcPr>
            <w:tcW w:w="2610" w:type="dxa"/>
          </w:tcPr>
          <w:p w:rsidR="00B377BF" w:rsidRPr="00A25A5C" w:rsidRDefault="00B377BF" w:rsidP="00D85B38">
            <w:pPr>
              <w:pStyle w:val="BodyTextIndent3"/>
              <w:spacing w:before="120"/>
              <w:ind w:left="0" w:right="-18"/>
              <w:rPr>
                <w:sz w:val="24"/>
                <w:szCs w:val="24"/>
              </w:rPr>
            </w:pPr>
          </w:p>
        </w:tc>
        <w:tc>
          <w:tcPr>
            <w:tcW w:w="1602" w:type="dxa"/>
          </w:tcPr>
          <w:p w:rsidR="00B377BF" w:rsidRPr="00A25A5C" w:rsidRDefault="00B377BF" w:rsidP="00D85B38">
            <w:pPr>
              <w:pStyle w:val="BodyTextIndent3"/>
              <w:spacing w:before="120"/>
              <w:ind w:left="0"/>
              <w:rPr>
                <w:sz w:val="24"/>
                <w:szCs w:val="24"/>
              </w:rPr>
            </w:pPr>
          </w:p>
        </w:tc>
      </w:tr>
      <w:tr w:rsidR="00B377BF" w:rsidRPr="00A25A5C" w:rsidTr="00A25A5C">
        <w:trPr>
          <w:trHeight w:val="675"/>
          <w:jc w:val="center"/>
        </w:trPr>
        <w:tc>
          <w:tcPr>
            <w:tcW w:w="1908" w:type="dxa"/>
          </w:tcPr>
          <w:p w:rsidR="00B377BF" w:rsidRPr="00A25A5C" w:rsidRDefault="00B377BF" w:rsidP="00D85B38">
            <w:pPr>
              <w:pStyle w:val="BodyTextIndent3"/>
              <w:spacing w:before="120"/>
              <w:ind w:left="0"/>
              <w:rPr>
                <w:sz w:val="24"/>
                <w:szCs w:val="24"/>
              </w:rPr>
            </w:pPr>
            <w:r w:rsidRPr="00A25A5C">
              <w:rPr>
                <w:sz w:val="24"/>
                <w:szCs w:val="24"/>
              </w:rPr>
              <w:t>Materials/Supplies</w:t>
            </w:r>
          </w:p>
        </w:tc>
        <w:tc>
          <w:tcPr>
            <w:tcW w:w="2610" w:type="dxa"/>
          </w:tcPr>
          <w:p w:rsidR="00B377BF" w:rsidRPr="00A25A5C" w:rsidRDefault="00B377BF" w:rsidP="00D85B38">
            <w:pPr>
              <w:pStyle w:val="BodyTextIndent3"/>
              <w:spacing w:before="120"/>
              <w:ind w:left="0" w:right="-18"/>
              <w:rPr>
                <w:sz w:val="24"/>
                <w:szCs w:val="24"/>
              </w:rPr>
            </w:pPr>
          </w:p>
        </w:tc>
        <w:tc>
          <w:tcPr>
            <w:tcW w:w="1602" w:type="dxa"/>
          </w:tcPr>
          <w:p w:rsidR="00B377BF" w:rsidRPr="00A25A5C" w:rsidRDefault="00B377BF" w:rsidP="00D85B38">
            <w:pPr>
              <w:pStyle w:val="BodyTextIndent3"/>
              <w:spacing w:before="120"/>
              <w:ind w:left="0"/>
              <w:rPr>
                <w:sz w:val="24"/>
                <w:szCs w:val="24"/>
              </w:rPr>
            </w:pPr>
          </w:p>
        </w:tc>
      </w:tr>
      <w:tr w:rsidR="00B377BF" w:rsidRPr="00A25A5C" w:rsidTr="00A25A5C">
        <w:trPr>
          <w:trHeight w:val="675"/>
          <w:jc w:val="center"/>
        </w:trPr>
        <w:tc>
          <w:tcPr>
            <w:tcW w:w="1908" w:type="dxa"/>
          </w:tcPr>
          <w:p w:rsidR="00B377BF" w:rsidRPr="00A25A5C" w:rsidRDefault="00B377BF" w:rsidP="00D85B38">
            <w:pPr>
              <w:pStyle w:val="BodyTextIndent3"/>
              <w:spacing w:before="120"/>
              <w:ind w:left="0"/>
              <w:rPr>
                <w:sz w:val="24"/>
                <w:szCs w:val="24"/>
              </w:rPr>
            </w:pPr>
            <w:r w:rsidRPr="00A25A5C">
              <w:rPr>
                <w:sz w:val="24"/>
                <w:szCs w:val="24"/>
              </w:rPr>
              <w:t xml:space="preserve">Other </w:t>
            </w:r>
          </w:p>
        </w:tc>
        <w:tc>
          <w:tcPr>
            <w:tcW w:w="2610" w:type="dxa"/>
          </w:tcPr>
          <w:p w:rsidR="00B377BF" w:rsidRPr="00A25A5C" w:rsidRDefault="00B377BF" w:rsidP="00D85B38">
            <w:pPr>
              <w:pStyle w:val="BodyTextIndent3"/>
              <w:spacing w:before="120"/>
              <w:ind w:left="0" w:right="-18"/>
              <w:rPr>
                <w:sz w:val="24"/>
                <w:szCs w:val="24"/>
              </w:rPr>
            </w:pPr>
          </w:p>
        </w:tc>
        <w:tc>
          <w:tcPr>
            <w:tcW w:w="1602" w:type="dxa"/>
          </w:tcPr>
          <w:p w:rsidR="00B377BF" w:rsidRPr="00A25A5C" w:rsidRDefault="00B377BF" w:rsidP="00D85B38">
            <w:pPr>
              <w:pStyle w:val="BodyTextIndent3"/>
              <w:spacing w:before="120"/>
              <w:ind w:left="0"/>
              <w:rPr>
                <w:sz w:val="24"/>
                <w:szCs w:val="24"/>
              </w:rPr>
            </w:pPr>
          </w:p>
        </w:tc>
      </w:tr>
      <w:tr w:rsidR="00B377BF" w:rsidRPr="00A25A5C" w:rsidTr="00A25A5C">
        <w:trPr>
          <w:jc w:val="center"/>
        </w:trPr>
        <w:tc>
          <w:tcPr>
            <w:tcW w:w="1908" w:type="dxa"/>
          </w:tcPr>
          <w:p w:rsidR="00B377BF" w:rsidRPr="00A25A5C" w:rsidRDefault="00B377BF" w:rsidP="00D85B38">
            <w:pPr>
              <w:pStyle w:val="BodyTextIndent3"/>
              <w:spacing w:before="120"/>
              <w:ind w:left="0"/>
              <w:rPr>
                <w:b/>
                <w:sz w:val="24"/>
                <w:szCs w:val="24"/>
              </w:rPr>
            </w:pPr>
            <w:r w:rsidRPr="00A25A5C">
              <w:rPr>
                <w:b/>
                <w:sz w:val="24"/>
                <w:szCs w:val="24"/>
              </w:rPr>
              <w:t>TOTAL</w:t>
            </w:r>
          </w:p>
        </w:tc>
        <w:tc>
          <w:tcPr>
            <w:tcW w:w="2610" w:type="dxa"/>
          </w:tcPr>
          <w:p w:rsidR="00B377BF" w:rsidRPr="00A25A5C" w:rsidRDefault="00B377BF" w:rsidP="00D85B38">
            <w:pPr>
              <w:pStyle w:val="BodyTextIndent3"/>
              <w:spacing w:before="120"/>
              <w:ind w:left="0" w:right="-18"/>
              <w:rPr>
                <w:sz w:val="24"/>
                <w:szCs w:val="24"/>
              </w:rPr>
            </w:pPr>
          </w:p>
        </w:tc>
        <w:tc>
          <w:tcPr>
            <w:tcW w:w="1602" w:type="dxa"/>
          </w:tcPr>
          <w:p w:rsidR="00B377BF" w:rsidRPr="00A25A5C" w:rsidRDefault="00B377BF" w:rsidP="00D85B38">
            <w:pPr>
              <w:pStyle w:val="BodyTextIndent3"/>
              <w:spacing w:before="120"/>
              <w:ind w:left="0"/>
              <w:rPr>
                <w:sz w:val="24"/>
                <w:szCs w:val="24"/>
              </w:rPr>
            </w:pPr>
          </w:p>
        </w:tc>
      </w:tr>
      <w:bookmarkEnd w:id="1"/>
    </w:tbl>
    <w:p w:rsidR="00C80080" w:rsidRPr="00A25A5C" w:rsidRDefault="00C80080" w:rsidP="00A25A5C">
      <w:pPr>
        <w:ind w:left="0"/>
        <w:rPr>
          <w:rFonts w:ascii="Times New Roman" w:hAnsi="Times New Roman"/>
          <w:i/>
          <w:sz w:val="24"/>
          <w:szCs w:val="24"/>
        </w:rPr>
      </w:pPr>
    </w:p>
    <w:sectPr w:rsidR="00C80080" w:rsidRPr="00A25A5C" w:rsidSect="000577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44" w:rsidRDefault="00433E44" w:rsidP="00B377BF">
      <w:r>
        <w:separator/>
      </w:r>
    </w:p>
  </w:endnote>
  <w:endnote w:type="continuationSeparator" w:id="0">
    <w:p w:rsidR="00433E44" w:rsidRDefault="00433E44" w:rsidP="00B3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Founder Extended)">
    <w:charset w:val="86"/>
    <w:family w:val="script"/>
    <w:pitch w:val="fixed"/>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69"/>
      <w:docPartObj>
        <w:docPartGallery w:val="Page Numbers (Bottom of Page)"/>
        <w:docPartUnique/>
      </w:docPartObj>
    </w:sdtPr>
    <w:sdtEndPr/>
    <w:sdtContent>
      <w:p w:rsidR="00C71FD7" w:rsidRDefault="00014534">
        <w:pPr>
          <w:pStyle w:val="Footer"/>
          <w:jc w:val="right"/>
        </w:pPr>
        <w:r>
          <w:fldChar w:fldCharType="begin"/>
        </w:r>
        <w:r>
          <w:instrText xml:space="preserve"> PAGE   \* MERGEFORMAT </w:instrText>
        </w:r>
        <w:r>
          <w:fldChar w:fldCharType="separate"/>
        </w:r>
        <w:r w:rsidR="002F65B9">
          <w:rPr>
            <w:noProof/>
          </w:rPr>
          <w:t>2</w:t>
        </w:r>
        <w:r>
          <w:rPr>
            <w:noProof/>
          </w:rPr>
          <w:fldChar w:fldCharType="end"/>
        </w:r>
      </w:p>
    </w:sdtContent>
  </w:sdt>
  <w:p w:rsidR="00C71FD7" w:rsidRDefault="00C71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44" w:rsidRDefault="00433E44" w:rsidP="00B377BF">
      <w:r>
        <w:separator/>
      </w:r>
    </w:p>
  </w:footnote>
  <w:footnote w:type="continuationSeparator" w:id="0">
    <w:p w:rsidR="00433E44" w:rsidRDefault="00433E44" w:rsidP="00B37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7A02"/>
    <w:multiLevelType w:val="hybridMultilevel"/>
    <w:tmpl w:val="2926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2589A"/>
    <w:multiLevelType w:val="hybridMultilevel"/>
    <w:tmpl w:val="BB24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0625A"/>
    <w:multiLevelType w:val="hybridMultilevel"/>
    <w:tmpl w:val="CAFC9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50C5"/>
    <w:rsid w:val="000133B5"/>
    <w:rsid w:val="00014534"/>
    <w:rsid w:val="0001549D"/>
    <w:rsid w:val="000436DC"/>
    <w:rsid w:val="00047CF5"/>
    <w:rsid w:val="00057715"/>
    <w:rsid w:val="00063841"/>
    <w:rsid w:val="000B56E8"/>
    <w:rsid w:val="00114BFD"/>
    <w:rsid w:val="00215769"/>
    <w:rsid w:val="00232DD3"/>
    <w:rsid w:val="002A34BE"/>
    <w:rsid w:val="002B3DFF"/>
    <w:rsid w:val="002F65B9"/>
    <w:rsid w:val="003014FC"/>
    <w:rsid w:val="0037020C"/>
    <w:rsid w:val="003F4458"/>
    <w:rsid w:val="00417481"/>
    <w:rsid w:val="00433E44"/>
    <w:rsid w:val="004D013D"/>
    <w:rsid w:val="00561CBF"/>
    <w:rsid w:val="00597C8B"/>
    <w:rsid w:val="005D50C5"/>
    <w:rsid w:val="005E7B1D"/>
    <w:rsid w:val="006639BD"/>
    <w:rsid w:val="006669A4"/>
    <w:rsid w:val="00701E04"/>
    <w:rsid w:val="0078702F"/>
    <w:rsid w:val="009110ED"/>
    <w:rsid w:val="00994F76"/>
    <w:rsid w:val="00A25A5C"/>
    <w:rsid w:val="00AF0099"/>
    <w:rsid w:val="00B0444D"/>
    <w:rsid w:val="00B377BF"/>
    <w:rsid w:val="00B44853"/>
    <w:rsid w:val="00BB1812"/>
    <w:rsid w:val="00BD533D"/>
    <w:rsid w:val="00BE0CB1"/>
    <w:rsid w:val="00C051E0"/>
    <w:rsid w:val="00C2374B"/>
    <w:rsid w:val="00C31C89"/>
    <w:rsid w:val="00C32AD1"/>
    <w:rsid w:val="00C71FD7"/>
    <w:rsid w:val="00C80080"/>
    <w:rsid w:val="00CE2003"/>
    <w:rsid w:val="00D159DB"/>
    <w:rsid w:val="00D3569D"/>
    <w:rsid w:val="00D85B38"/>
    <w:rsid w:val="00DC0F1D"/>
    <w:rsid w:val="00DF21E9"/>
    <w:rsid w:val="00DF7DA6"/>
    <w:rsid w:val="00E05C2E"/>
    <w:rsid w:val="00F76F14"/>
    <w:rsid w:val="00FE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823C50-F860-450C-AE6E-9E9CBFE2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C5"/>
    <w:pPr>
      <w:ind w:left="360"/>
    </w:pPr>
    <w:rPr>
      <w:rFonts w:ascii="Palatino" w:eastAsia="Times New Roman" w:hAnsi="Palatino"/>
      <w:sz w:val="22"/>
      <w:lang w:eastAsia="en-US"/>
    </w:rPr>
  </w:style>
  <w:style w:type="paragraph" w:styleId="Heading1">
    <w:name w:val="heading 1"/>
    <w:aliases w:val="Section Title"/>
    <w:basedOn w:val="Normal"/>
    <w:next w:val="Normal"/>
    <w:link w:val="Heading1Char"/>
    <w:autoRedefine/>
    <w:qFormat/>
    <w:rsid w:val="005D50C5"/>
    <w:pPr>
      <w:keepNext/>
      <w:ind w:left="0"/>
      <w:jc w:val="center"/>
      <w:outlineLvl w:val="0"/>
    </w:pPr>
    <w:rPr>
      <w:b/>
      <w:smallCaps/>
      <w:kern w:val="32"/>
      <w:sz w:val="24"/>
      <w:szCs w:val="24"/>
    </w:rPr>
  </w:style>
  <w:style w:type="paragraph" w:styleId="Heading2">
    <w:name w:val="heading 2"/>
    <w:aliases w:val="Subhead A"/>
    <w:basedOn w:val="Normal"/>
    <w:next w:val="Normal"/>
    <w:link w:val="Heading2Char"/>
    <w:autoRedefine/>
    <w:qFormat/>
    <w:rsid w:val="00A25A5C"/>
    <w:pPr>
      <w:keepNext/>
      <w:adjustRightInd w:val="0"/>
      <w:snapToGrid w:val="0"/>
      <w:ind w:left="0" w:firstLine="360"/>
      <w:outlineLvl w:val="1"/>
    </w:pPr>
    <w:rPr>
      <w:rFonts w:ascii="Times New Roman" w:hAnsi="Times New Roman"/>
      <w:b/>
      <w:iCs/>
      <w:szCs w:val="22"/>
    </w:rPr>
  </w:style>
  <w:style w:type="paragraph" w:styleId="Heading3">
    <w:name w:val="heading 3"/>
    <w:basedOn w:val="Normal"/>
    <w:next w:val="Normal"/>
    <w:link w:val="Heading3Char"/>
    <w:unhideWhenUsed/>
    <w:qFormat/>
    <w:rsid w:val="005D50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rsid w:val="005D50C5"/>
    <w:rPr>
      <w:rFonts w:ascii="Palatino" w:eastAsia="Times New Roman" w:hAnsi="Palatino"/>
      <w:b/>
      <w:smallCaps/>
      <w:kern w:val="32"/>
      <w:sz w:val="24"/>
      <w:szCs w:val="24"/>
      <w:lang w:eastAsia="en-US"/>
    </w:rPr>
  </w:style>
  <w:style w:type="character" w:customStyle="1" w:styleId="Heading2Char">
    <w:name w:val="Heading 2 Char"/>
    <w:aliases w:val="Subhead A Char"/>
    <w:basedOn w:val="DefaultParagraphFont"/>
    <w:link w:val="Heading2"/>
    <w:rsid w:val="00A25A5C"/>
    <w:rPr>
      <w:rFonts w:eastAsia="Times New Roman"/>
      <w:b/>
      <w:iCs/>
      <w:sz w:val="22"/>
      <w:szCs w:val="22"/>
      <w:lang w:eastAsia="en-US"/>
    </w:rPr>
  </w:style>
  <w:style w:type="paragraph" w:styleId="BodyText">
    <w:name w:val="Body Text"/>
    <w:basedOn w:val="Normal"/>
    <w:link w:val="BodyTextChar"/>
    <w:rsid w:val="005D50C5"/>
    <w:rPr>
      <w:sz w:val="18"/>
    </w:rPr>
  </w:style>
  <w:style w:type="character" w:customStyle="1" w:styleId="BodyTextChar">
    <w:name w:val="Body Text Char"/>
    <w:basedOn w:val="DefaultParagraphFont"/>
    <w:link w:val="BodyText"/>
    <w:rsid w:val="005D50C5"/>
    <w:rPr>
      <w:rFonts w:ascii="Palatino" w:eastAsia="Times New Roman" w:hAnsi="Palatino"/>
      <w:sz w:val="18"/>
      <w:lang w:eastAsia="en-US"/>
    </w:rPr>
  </w:style>
  <w:style w:type="paragraph" w:customStyle="1" w:styleId="StyleHeading3SubheadBUnderline">
    <w:name w:val="Style Heading 3Subhead B + Underline"/>
    <w:basedOn w:val="Heading3"/>
    <w:autoRedefine/>
    <w:rsid w:val="00A25A5C"/>
    <w:pPr>
      <w:keepLines w:val="0"/>
      <w:spacing w:before="0"/>
      <w:ind w:left="0"/>
    </w:pPr>
    <w:rPr>
      <w:rFonts w:ascii="Times New Roman" w:eastAsia="Times New Roman" w:hAnsi="Times New Roman" w:cs="Times New Roman"/>
      <w:color w:val="auto"/>
      <w:spacing w:val="4"/>
    </w:rPr>
  </w:style>
  <w:style w:type="character" w:customStyle="1" w:styleId="Heading3Char">
    <w:name w:val="Heading 3 Char"/>
    <w:basedOn w:val="DefaultParagraphFont"/>
    <w:link w:val="Heading3"/>
    <w:rsid w:val="005D50C5"/>
    <w:rPr>
      <w:rFonts w:asciiTheme="majorHAnsi" w:eastAsiaTheme="majorEastAsia" w:hAnsiTheme="majorHAnsi" w:cstheme="majorBidi"/>
      <w:b/>
      <w:bCs/>
      <w:color w:val="4F81BD" w:themeColor="accent1"/>
      <w:sz w:val="22"/>
      <w:lang w:eastAsia="en-US"/>
    </w:rPr>
  </w:style>
  <w:style w:type="paragraph" w:styleId="ListParagraph">
    <w:name w:val="List Paragraph"/>
    <w:basedOn w:val="Normal"/>
    <w:uiPriority w:val="34"/>
    <w:qFormat/>
    <w:rsid w:val="00063841"/>
    <w:pPr>
      <w:ind w:left="720"/>
      <w:contextualSpacing/>
    </w:pPr>
    <w:rPr>
      <w:rFonts w:ascii="Times New Roman" w:eastAsia="Simsun (Founder Extended)" w:hAnsi="Times New Roman"/>
      <w:bCs/>
      <w:sz w:val="24"/>
      <w:szCs w:val="24"/>
      <w:lang w:eastAsia="zh-CN"/>
    </w:rPr>
  </w:style>
  <w:style w:type="character" w:styleId="Hyperlink">
    <w:name w:val="Hyperlink"/>
    <w:basedOn w:val="DefaultParagraphFont"/>
    <w:rsid w:val="00063841"/>
    <w:rPr>
      <w:color w:val="0000FF"/>
      <w:u w:val="single"/>
    </w:rPr>
  </w:style>
  <w:style w:type="paragraph" w:styleId="BodyTextIndent3">
    <w:name w:val="Body Text Indent 3"/>
    <w:basedOn w:val="Normal"/>
    <w:link w:val="BodyTextIndent3Char"/>
    <w:rsid w:val="00B377BF"/>
    <w:pPr>
      <w:spacing w:after="120"/>
    </w:pPr>
    <w:rPr>
      <w:rFonts w:ascii="Times New Roman" w:hAnsi="Times New Roman"/>
      <w:sz w:val="16"/>
      <w:szCs w:val="16"/>
    </w:rPr>
  </w:style>
  <w:style w:type="character" w:customStyle="1" w:styleId="BodyTextIndent3Char">
    <w:name w:val="Body Text Indent 3 Char"/>
    <w:basedOn w:val="DefaultParagraphFont"/>
    <w:link w:val="BodyTextIndent3"/>
    <w:rsid w:val="00B377BF"/>
    <w:rPr>
      <w:rFonts w:eastAsia="Times New Roman"/>
      <w:sz w:val="16"/>
      <w:szCs w:val="16"/>
      <w:lang w:eastAsia="en-US"/>
    </w:rPr>
  </w:style>
  <w:style w:type="paragraph" w:styleId="Header">
    <w:name w:val="header"/>
    <w:basedOn w:val="Normal"/>
    <w:link w:val="HeaderChar"/>
    <w:rsid w:val="00B377BF"/>
    <w:pPr>
      <w:tabs>
        <w:tab w:val="center" w:pos="4680"/>
        <w:tab w:val="right" w:pos="9360"/>
      </w:tabs>
    </w:pPr>
  </w:style>
  <w:style w:type="character" w:customStyle="1" w:styleId="HeaderChar">
    <w:name w:val="Header Char"/>
    <w:basedOn w:val="DefaultParagraphFont"/>
    <w:link w:val="Header"/>
    <w:rsid w:val="00B377BF"/>
    <w:rPr>
      <w:rFonts w:ascii="Palatino" w:eastAsia="Times New Roman" w:hAnsi="Palatino"/>
      <w:sz w:val="22"/>
      <w:lang w:eastAsia="en-US"/>
    </w:rPr>
  </w:style>
  <w:style w:type="paragraph" w:styleId="Footer">
    <w:name w:val="footer"/>
    <w:basedOn w:val="Normal"/>
    <w:link w:val="FooterChar"/>
    <w:uiPriority w:val="99"/>
    <w:rsid w:val="00B377BF"/>
    <w:pPr>
      <w:tabs>
        <w:tab w:val="center" w:pos="4680"/>
        <w:tab w:val="right" w:pos="9360"/>
      </w:tabs>
    </w:pPr>
  </w:style>
  <w:style w:type="character" w:customStyle="1" w:styleId="FooterChar">
    <w:name w:val="Footer Char"/>
    <w:basedOn w:val="DefaultParagraphFont"/>
    <w:link w:val="Footer"/>
    <w:uiPriority w:val="99"/>
    <w:rsid w:val="00B377BF"/>
    <w:rPr>
      <w:rFonts w:ascii="Palatino" w:eastAsia="Times New Roman" w:hAnsi="Palatino"/>
      <w:sz w:val="22"/>
      <w:lang w:eastAsia="en-US"/>
    </w:rPr>
  </w:style>
  <w:style w:type="paragraph" w:styleId="BalloonText">
    <w:name w:val="Balloon Text"/>
    <w:basedOn w:val="Normal"/>
    <w:link w:val="BalloonTextChar"/>
    <w:rsid w:val="00D85B38"/>
    <w:rPr>
      <w:rFonts w:ascii="Lucida Grande" w:hAnsi="Lucida Grande" w:cs="Lucida Grande"/>
      <w:sz w:val="18"/>
      <w:szCs w:val="18"/>
    </w:rPr>
  </w:style>
  <w:style w:type="character" w:customStyle="1" w:styleId="BalloonTextChar">
    <w:name w:val="Balloon Text Char"/>
    <w:basedOn w:val="DefaultParagraphFont"/>
    <w:link w:val="BalloonText"/>
    <w:rsid w:val="00D85B38"/>
    <w:rPr>
      <w:rFonts w:ascii="Lucida Grande" w:eastAsia="Times New Roman" w:hAnsi="Lucida Grande" w:cs="Lucida Grande"/>
      <w:sz w:val="18"/>
      <w:szCs w:val="18"/>
      <w:lang w:eastAsia="en-US"/>
    </w:rPr>
  </w:style>
  <w:style w:type="character" w:styleId="CommentReference">
    <w:name w:val="annotation reference"/>
    <w:basedOn w:val="DefaultParagraphFont"/>
    <w:rsid w:val="00057715"/>
    <w:rPr>
      <w:sz w:val="16"/>
      <w:szCs w:val="16"/>
    </w:rPr>
  </w:style>
  <w:style w:type="paragraph" w:styleId="CommentText">
    <w:name w:val="annotation text"/>
    <w:basedOn w:val="Normal"/>
    <w:link w:val="CommentTextChar"/>
    <w:rsid w:val="00057715"/>
    <w:rPr>
      <w:sz w:val="20"/>
    </w:rPr>
  </w:style>
  <w:style w:type="character" w:customStyle="1" w:styleId="CommentTextChar">
    <w:name w:val="Comment Text Char"/>
    <w:basedOn w:val="DefaultParagraphFont"/>
    <w:link w:val="CommentText"/>
    <w:rsid w:val="00057715"/>
    <w:rPr>
      <w:rFonts w:ascii="Palatino" w:eastAsia="Times New Roman" w:hAnsi="Palatino"/>
      <w:lang w:eastAsia="en-US"/>
    </w:rPr>
  </w:style>
  <w:style w:type="paragraph" w:styleId="CommentSubject">
    <w:name w:val="annotation subject"/>
    <w:basedOn w:val="CommentText"/>
    <w:next w:val="CommentText"/>
    <w:link w:val="CommentSubjectChar"/>
    <w:rsid w:val="00057715"/>
    <w:rPr>
      <w:b/>
      <w:bCs/>
    </w:rPr>
  </w:style>
  <w:style w:type="character" w:customStyle="1" w:styleId="CommentSubjectChar">
    <w:name w:val="Comment Subject Char"/>
    <w:basedOn w:val="CommentTextChar"/>
    <w:link w:val="CommentSubject"/>
    <w:rsid w:val="00057715"/>
    <w:rPr>
      <w:rFonts w:ascii="Palatino" w:eastAsia="Times New Roman"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walds@scripps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ippscollege.edu/academics/irb/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coleman@kecksci.claremont.edu" TargetMode="External"/><Relationship Id="rId4" Type="http://schemas.openxmlformats.org/officeDocument/2006/relationships/webSettings" Target="webSettings.xml"/><Relationship Id="rId9" Type="http://schemas.openxmlformats.org/officeDocument/2006/relationships/hyperlink" Target="http://www.kecksci.claremont.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GEdwalds</dc:creator>
  <cp:keywords/>
  <dc:description/>
  <cp:lastModifiedBy>RRamirez</cp:lastModifiedBy>
  <cp:revision>2</cp:revision>
  <cp:lastPrinted>2012-09-07T17:36:00Z</cp:lastPrinted>
  <dcterms:created xsi:type="dcterms:W3CDTF">2016-12-06T17:50:00Z</dcterms:created>
  <dcterms:modified xsi:type="dcterms:W3CDTF">2016-12-06T17:50:00Z</dcterms:modified>
</cp:coreProperties>
</file>